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1" w:rsidRPr="00253BBD" w:rsidRDefault="00924BB1" w:rsidP="00924BB1">
      <w:pPr>
        <w:spacing w:after="0"/>
        <w:rPr>
          <w:rFonts w:ascii="Calibri" w:eastAsia="Calibri" w:hAnsi="Calibri" w:cs="Times New Roman"/>
          <w:b/>
          <w:sz w:val="36"/>
        </w:rPr>
      </w:pPr>
      <w:r>
        <w:rPr>
          <w:rFonts w:ascii="Calibri" w:eastAsia="Calibri" w:hAnsi="Calibri" w:cs="Times New Roman"/>
          <w:b/>
          <w:sz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95pt;height:115.15pt" adj="5665" fillcolor="black">
            <v:shadow color="#868686"/>
            <v:textpath style="font-family:&quot;Impact&quot;;v-text-kern:t" trim="t" fitpath="t" xscale="f" string="Романовский вестник "/>
          </v:shape>
        </w:pict>
      </w:r>
    </w:p>
    <w:p w:rsidR="00924BB1" w:rsidRPr="00253BBD" w:rsidRDefault="00924BB1" w:rsidP="00924BB1">
      <w:pPr>
        <w:spacing w:after="0"/>
        <w:rPr>
          <w:rFonts w:ascii="Calibri" w:eastAsia="Calibri" w:hAnsi="Calibri" w:cs="Times New Roman"/>
          <w:sz w:val="20"/>
        </w:rPr>
      </w:pPr>
      <w:r w:rsidRPr="00253BBD">
        <w:rPr>
          <w:rFonts w:ascii="Calibri" w:eastAsia="Calibri" w:hAnsi="Calibri" w:cs="Times New Roman"/>
          <w:b/>
          <w:sz w:val="32"/>
        </w:rPr>
        <w:t>Муниципального района Хворостянский Самарской области</w:t>
      </w:r>
    </w:p>
    <w:p w:rsidR="00924BB1" w:rsidRDefault="00924BB1" w:rsidP="00924BB1">
      <w:pPr>
        <w:spacing w:after="0"/>
        <w:jc w:val="center"/>
        <w:rPr>
          <w:rFonts w:ascii="Calibri" w:eastAsia="Calibri" w:hAnsi="Calibri" w:cs="Times New Roman"/>
          <w:sz w:val="16"/>
        </w:rPr>
      </w:pPr>
      <w:r w:rsidRPr="00924BB1">
        <w:rPr>
          <w:rFonts w:ascii="Calibri" w:eastAsia="Calibri" w:hAnsi="Calibri" w:cs="Times New Roman"/>
          <w:sz w:val="1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00.8pt;height:11.7pt" fillcolor="black">
            <v:shadow color="#868686"/>
            <v:textpath style="font-family:&quot;Arial Black&quot;" fitshape="t" trim="t" string="Официальное опубликование"/>
          </v:shape>
        </w:pict>
      </w:r>
    </w:p>
    <w:p w:rsidR="00924BB1" w:rsidRPr="00253BBD" w:rsidRDefault="00924BB1" w:rsidP="00924BB1">
      <w:pPr>
        <w:spacing w:after="0"/>
        <w:jc w:val="center"/>
        <w:rPr>
          <w:rFonts w:ascii="Calibri" w:eastAsia="Calibri" w:hAnsi="Calibri" w:cs="Times New Roman"/>
        </w:rPr>
      </w:pPr>
    </w:p>
    <w:p w:rsidR="00924BB1" w:rsidRPr="00253BBD" w:rsidRDefault="00924BB1" w:rsidP="00924BB1">
      <w:pPr>
        <w:spacing w:after="0"/>
        <w:rPr>
          <w:rFonts w:ascii="Calibri" w:eastAsia="Calibri" w:hAnsi="Calibri" w:cs="Times New Roman"/>
        </w:rPr>
      </w:pPr>
    </w:p>
    <w:p w:rsidR="00924BB1" w:rsidRPr="004978EC" w:rsidRDefault="00924BB1" w:rsidP="00924BB1">
      <w:pPr>
        <w:spacing w:after="0"/>
        <w:rPr>
          <w:rFonts w:ascii="Times New Roman" w:eastAsia="Calibri" w:hAnsi="Times New Roman" w:cs="Times New Roman"/>
          <w:sz w:val="28"/>
        </w:rPr>
      </w:pPr>
      <w:r w:rsidRPr="004978EC">
        <w:rPr>
          <w:rFonts w:ascii="Times New Roman" w:eastAsia="Calibri" w:hAnsi="Times New Roman" w:cs="Times New Roman"/>
          <w:sz w:val="28"/>
        </w:rPr>
        <w:t>№1</w:t>
      </w:r>
      <w:r>
        <w:rPr>
          <w:rFonts w:ascii="Times New Roman" w:eastAsia="Calibri" w:hAnsi="Times New Roman" w:cs="Times New Roman"/>
          <w:sz w:val="28"/>
        </w:rPr>
        <w:t>1</w:t>
      </w:r>
      <w:r w:rsidRPr="004978E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</w:rPr>
        <w:t xml:space="preserve">    </w:t>
      </w:r>
      <w:r>
        <w:rPr>
          <w:rFonts w:ascii="Times New Roman" w:eastAsia="Calibri" w:hAnsi="Times New Roman" w:cs="Times New Roman"/>
          <w:sz w:val="28"/>
        </w:rPr>
        <w:t xml:space="preserve">  от 11.06.2024</w:t>
      </w:r>
      <w:r w:rsidRPr="004978EC">
        <w:rPr>
          <w:rFonts w:ascii="Times New Roman" w:eastAsia="Calibri" w:hAnsi="Times New Roman" w:cs="Times New Roman"/>
          <w:sz w:val="28"/>
        </w:rPr>
        <w:t xml:space="preserve">  г.</w:t>
      </w:r>
    </w:p>
    <w:p w:rsidR="00924BB1" w:rsidRPr="00253BBD" w:rsidRDefault="00924BB1" w:rsidP="00924BB1">
      <w:pPr>
        <w:widowControl w:val="0"/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b/>
          <w:sz w:val="20"/>
          <w:szCs w:val="16"/>
        </w:rPr>
      </w:pPr>
      <w:r>
        <w:rPr>
          <w:rFonts w:ascii="Times New Roman CYR" w:eastAsia="Calibri" w:hAnsi="Times New Roman CYR" w:cs="Times New Roman CYR"/>
          <w:b/>
          <w:sz w:val="20"/>
          <w:szCs w:val="16"/>
        </w:rPr>
        <w:t xml:space="preserve">                                      </w:t>
      </w:r>
      <w:r w:rsidRPr="00253BBD">
        <w:rPr>
          <w:rFonts w:ascii="Times New Roman CYR" w:eastAsia="Calibri" w:hAnsi="Times New Roman CYR" w:cs="Times New Roman CYR"/>
          <w:b/>
          <w:sz w:val="20"/>
          <w:szCs w:val="16"/>
        </w:rPr>
        <w:t xml:space="preserve">    Уважаемые  жители сельского поселения Романовка!</w:t>
      </w:r>
    </w:p>
    <w:p w:rsidR="00924BB1" w:rsidRDefault="00924BB1" w:rsidP="00924B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sz w:val="20"/>
          <w:szCs w:val="16"/>
        </w:rPr>
      </w:pPr>
      <w:r w:rsidRPr="00253BBD">
        <w:rPr>
          <w:rFonts w:ascii="Times New Roman CYR" w:eastAsia="Calibri" w:hAnsi="Times New Roman CYR" w:cs="Times New Roman CYR"/>
          <w:b/>
          <w:sz w:val="20"/>
          <w:szCs w:val="16"/>
        </w:rPr>
        <w:t>предлагаем Вашему вниманию информацию:</w:t>
      </w:r>
    </w:p>
    <w:p w:rsidR="00924BB1" w:rsidRDefault="00924BB1"/>
    <w:p w:rsidR="00924BB1" w:rsidRPr="00924BB1" w:rsidRDefault="00924BB1">
      <w:pPr>
        <w:rPr>
          <w:sz w:val="18"/>
          <w:szCs w:val="18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924BB1" w:rsidRPr="00924BB1" w:rsidTr="004878F6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24BB1" w:rsidRPr="00924BB1" w:rsidRDefault="00924BB1" w:rsidP="00924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4B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СОБРАНИЕ ПРЕДСТАВИТЕЛЕЙ</w:t>
            </w:r>
          </w:p>
          <w:p w:rsidR="00924BB1" w:rsidRPr="00924BB1" w:rsidRDefault="00924BB1" w:rsidP="00924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4B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сельского поселения Романовка</w:t>
            </w:r>
          </w:p>
          <w:p w:rsidR="00924BB1" w:rsidRPr="00924BB1" w:rsidRDefault="00924BB1" w:rsidP="00924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4B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муниципального района Хворостянский  Самарской области</w:t>
            </w:r>
          </w:p>
          <w:p w:rsidR="00924BB1" w:rsidRPr="00924BB1" w:rsidRDefault="00924BB1" w:rsidP="00924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24BB1" w:rsidRPr="00924BB1" w:rsidRDefault="00924BB1" w:rsidP="00924BB1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4B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Россия, 445585, с. Романовка, </w:t>
            </w:r>
            <w:proofErr w:type="spellStart"/>
            <w:proofErr w:type="gramStart"/>
            <w:r w:rsidRPr="00924B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924B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Советская д106, т. 8(846)77-9-47-88</w:t>
            </w:r>
          </w:p>
        </w:tc>
      </w:tr>
    </w:tbl>
    <w:p w:rsidR="00924BB1" w:rsidRPr="00924BB1" w:rsidRDefault="00924BB1" w:rsidP="00924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</w:t>
      </w: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РЕШЕНИЕ</w:t>
      </w: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10 июня 2024 г.                                                                                     № 143/103</w:t>
      </w: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  <w:bookmarkStart w:id="0" w:name="_GoBack"/>
      <w:bookmarkEnd w:id="0"/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предварительном одобрении </w:t>
      </w:r>
      <w:proofErr w:type="gramStart"/>
      <w:r w:rsidRPr="00924B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проекта решения Собрания представителей сельского </w:t>
      </w: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поселения</w:t>
      </w:r>
      <w:proofErr w:type="gramEnd"/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Романовка</w:t>
      </w: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Самарской области «О внесении изменений в Устав </w:t>
      </w:r>
      <w:r w:rsidRPr="00924BB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поселения Романовка</w:t>
      </w: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Самарской области» и вынесении проекта на публичные слушания</w:t>
      </w: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статьями 28 и 44 Федерального закона от 06.10.2003 № 131-ФЗ «Об общих принципах организации местного самоуправления в Российской Федерации» 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Собрание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924BB1" w:rsidRPr="00924BB1" w:rsidRDefault="00924BB1" w:rsidP="00924BB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РЕШИЛО:</w:t>
      </w:r>
    </w:p>
    <w:p w:rsidR="00924BB1" w:rsidRPr="00924BB1" w:rsidRDefault="00924BB1" w:rsidP="00924BB1">
      <w:pPr>
        <w:widowControl w:val="0"/>
        <w:tabs>
          <w:tab w:val="left" w:pos="120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 Предварительно одобрить проект решения Собрания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Самарской области «О внесении изменений в Устав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 (приложение к настоящему решению).</w:t>
      </w:r>
    </w:p>
    <w:p w:rsidR="00924BB1" w:rsidRPr="00924BB1" w:rsidRDefault="00924BB1" w:rsidP="00924BB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2.  </w:t>
      </w:r>
      <w:proofErr w:type="gramStart"/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обсуждения проекта решения Собрания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«О внесении изменений в Устав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 провести на территории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сельском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поселении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области, утвержденным</w:t>
      </w:r>
      <w:proofErr w:type="gramEnd"/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решением Собрания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от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10.02.2010 № 200.</w:t>
      </w:r>
    </w:p>
    <w:p w:rsidR="00924BB1" w:rsidRPr="00924BB1" w:rsidRDefault="00924BB1" w:rsidP="00924BB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  Срок проведения публичных слушаний составляет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20 (двадцать) дней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22 июня 2024 года по 11 июля 2024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t>года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24BB1" w:rsidRPr="00924BB1" w:rsidRDefault="00924BB1" w:rsidP="00924BB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4.  </w:t>
      </w:r>
      <w:proofErr w:type="gramStart"/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Обсуждение проекта решения Собрания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«О внесении изменений в Устав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Самарской области»,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«О внесении изменений в Устав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</w:t>
      </w:r>
      <w:proofErr w:type="gramEnd"/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 осуществляется в соответствии с Порядком организации и проведения публичных слушаний в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сельском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поселении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Самарской области, утвержденным решением Собрания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от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10.02.2010 № 200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24BB1" w:rsidRPr="00924BB1" w:rsidRDefault="00924BB1" w:rsidP="00924BB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  Органом, уполномоченным на организацию и проведение публичных слушаний в соответствии с настоящим решением, является Собрание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области.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6.  Место проведения публичных слушаний (место ведения протокола публичных слушаний) –</w:t>
      </w:r>
      <w:r w:rsidRPr="00924BB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445585, Самарская область, Хворостянский район, село Романовка, ул. Советская, д. 106</w:t>
      </w:r>
      <w:r w:rsidRPr="00924BB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.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7.  </w:t>
      </w:r>
      <w:proofErr w:type="gramStart"/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Мероприятие по информированию жителей поселения по вопросу обсуждения проекта решения Собрания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«О внесении изменений в Устав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области» состоится 24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июня 2024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в 17.00 часов по адресу:</w:t>
      </w:r>
      <w:r w:rsidRPr="00924BB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445585, Самарская область, Хворостянский район, село Романовка, ул. Советская, д. 106.</w:t>
      </w:r>
      <w:proofErr w:type="gramEnd"/>
    </w:p>
    <w:p w:rsidR="00924BB1" w:rsidRPr="00924BB1" w:rsidRDefault="00924BB1" w:rsidP="00924BB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  Назначить лицом, ответственным за ведение протокола публичных слушаний и протокола мероприятия по информированию жителей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вопросу публичных слушаний,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специалиста сельского поселения Романовка Тимофееву Тамару Сергеевну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24BB1" w:rsidRPr="00924BB1" w:rsidRDefault="00924BB1" w:rsidP="00924BB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:rsidR="00924BB1" w:rsidRPr="00924BB1" w:rsidRDefault="00924BB1" w:rsidP="00924BB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10.  Прием замечаний и предложений по вопросу публичных слушаний оканчивается 8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июля 2024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924BB1" w:rsidRPr="00924BB1" w:rsidRDefault="00924BB1" w:rsidP="00924BB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  Опубликовать настоящее решение, проект решения Собрания представителей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«О внесении изменений в Устав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 (приложение к настоящему решению).</w:t>
      </w:r>
    </w:p>
    <w:p w:rsidR="00924BB1" w:rsidRPr="00924BB1" w:rsidRDefault="00924BB1" w:rsidP="00924BB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12.  Настоящее решение вступает в силу со дня его официального опубликования.</w:t>
      </w: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Собрания представителей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                                                                         Т.В. Сорокина</w:t>
      </w: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Глава 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                                                                        В.А. Пахомова</w:t>
      </w: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>
      <w:pPr>
        <w:rPr>
          <w:sz w:val="18"/>
          <w:szCs w:val="18"/>
        </w:rPr>
      </w:pPr>
    </w:p>
    <w:p w:rsidR="00924BB1" w:rsidRPr="00924BB1" w:rsidRDefault="00924BB1">
      <w:pPr>
        <w:rPr>
          <w:sz w:val="18"/>
          <w:szCs w:val="18"/>
        </w:rPr>
      </w:pPr>
    </w:p>
    <w:p w:rsidR="00924BB1" w:rsidRPr="00924BB1" w:rsidRDefault="00924BB1" w:rsidP="00924BB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</w:t>
      </w:r>
    </w:p>
    <w:p w:rsidR="00924BB1" w:rsidRPr="00924BB1" w:rsidRDefault="00924BB1" w:rsidP="00924BB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решению Собрания представителей</w:t>
      </w:r>
    </w:p>
    <w:p w:rsidR="00924BB1" w:rsidRPr="00924BB1" w:rsidRDefault="00924BB1" w:rsidP="00924BB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сельского поселения Романовка муниципального района </w:t>
      </w:r>
      <w:r w:rsidRPr="00924BB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>Хворостянский</w:t>
      </w:r>
    </w:p>
    <w:p w:rsidR="00924BB1" w:rsidRPr="00924BB1" w:rsidRDefault="00924BB1" w:rsidP="00924BB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Самарской области</w:t>
      </w:r>
    </w:p>
    <w:p w:rsidR="00924BB1" w:rsidRPr="00924BB1" w:rsidRDefault="00924BB1" w:rsidP="00924BB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10 июня 2024 г. № 143/103</w:t>
      </w: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ПРОЕКТ</w:t>
      </w: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РЕШЕНИЕ</w:t>
      </w: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«__» __________ 2024 г.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№ ____</w:t>
      </w: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 внесении изменений в Устав сельского поселения Романовка муниципального района </w:t>
      </w:r>
      <w:r w:rsidRPr="00924BB1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Самарской области</w:t>
      </w:r>
    </w:p>
    <w:p w:rsidR="00924BB1" w:rsidRPr="00924BB1" w:rsidRDefault="00924BB1" w:rsidP="00924B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44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Романовка 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«О внесении изменений в Устав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сельского поселения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Романовка 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 от __________ 2024 года, </w:t>
      </w:r>
      <w:proofErr w:type="gramEnd"/>
    </w:p>
    <w:p w:rsidR="00924BB1" w:rsidRPr="00924BB1" w:rsidRDefault="00924BB1" w:rsidP="00924BB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Собрание представителей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сельского поселения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Романовка 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924BB1" w:rsidRPr="00924BB1" w:rsidRDefault="00924BB1" w:rsidP="00924BB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РЕШИЛО:</w:t>
      </w:r>
    </w:p>
    <w:p w:rsidR="00924BB1" w:rsidRPr="00924BB1" w:rsidRDefault="00924BB1" w:rsidP="00924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24BB1" w:rsidRPr="00924BB1" w:rsidRDefault="00924BB1" w:rsidP="00924BB1">
      <w:pPr>
        <w:numPr>
          <w:ilvl w:val="0"/>
          <w:numId w:val="1"/>
        </w:numPr>
        <w:tabs>
          <w:tab w:val="num" w:pos="200"/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Внести следующие изменения в Устав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сельского поселения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Романовка 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области, принятый решением Собрания представителей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сельского поселения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Романовка 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от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28.05.2014 № 68/43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– Устав):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в статье 7 Устава: </w:t>
      </w:r>
    </w:p>
    <w:p w:rsidR="00924BB1" w:rsidRPr="00924BB1" w:rsidRDefault="00924BB1" w:rsidP="00924BB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пункт 28 изложить в следующей редакции: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;»</w:t>
      </w: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б) пункт 30 изложить в следующей редакции: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;»</w:t>
      </w: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;</w:t>
      </w:r>
    </w:p>
    <w:p w:rsidR="00924BB1" w:rsidRPr="00924BB1" w:rsidRDefault="00924BB1" w:rsidP="00924BB1">
      <w:pPr>
        <w:tabs>
          <w:tab w:val="left" w:pos="1200"/>
        </w:tabs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пункте 1 статьи 10 Устава: </w:t>
      </w:r>
    </w:p>
    <w:p w:rsidR="00924BB1" w:rsidRPr="00924BB1" w:rsidRDefault="00924BB1" w:rsidP="00924BB1">
      <w:pPr>
        <w:tabs>
          <w:tab w:val="left" w:pos="1200"/>
        </w:tabs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а) подпункт 11 изложить в следующей редакции: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;»</w:t>
      </w: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;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б) в подпункте 12 слова «федеральными законами» заменить словами «Федеральным законом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06.10.2003 № 131-ФЗ «Об общих принципах организации местного самоуправления в Российской Федерации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»;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3) в пункте 4 статьи 25.1 Устава слова «пунктами 1 – 7» заменить словами «пунктами 1 – 7 и 9.2»;</w:t>
      </w:r>
    </w:p>
    <w:p w:rsidR="00924BB1" w:rsidRPr="00924BB1" w:rsidRDefault="00924BB1" w:rsidP="00924B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4) в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статье 38 Устава: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пункт 1 дополнить подпунктом 10.3 следующего содержания: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«10.3)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приобретения им статуса иностранного агента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;»</w:t>
      </w: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924BB1" w:rsidRPr="00924BB1" w:rsidRDefault="00924BB1" w:rsidP="00924B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дополнить пунктом 4 следующего содержания: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«4. 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Депутат Собрания представителей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признается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.»</w:t>
      </w: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;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5) в статье 42 Устава: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дополнить пунктом 14.2 следующего содержания: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«14.2)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приобретения им статуса иностранного агента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;»</w:t>
      </w: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дополнить абзацем следующего содержания: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не зависящих от него обстоятельств в порядке, предусмотренном частями 3 – 6 статьи 13 Федерального закона от 25.12.2008 № 273-ФЗ «О противодействии коррупции»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.»</w:t>
      </w:r>
      <w:proofErr w:type="gramEnd"/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6) в статье 55 Устава: 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пункт 2 дополнить подпунктом 5 следующего содержания: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«5)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право Главы поселения на прохождение диспансеризации в порядке, аналогичном порядку прохождения диспансеризации государственными гражданскими служащими Российской Федерации и муниципальными служащими, в соответствии с действующим законодательством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.»;</w:t>
      </w:r>
      <w:proofErr w:type="gramEnd"/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б) в пункте 7 слова «пунктами 5 - 8 части 10» заменить словами «пунктами 5 - 8 и 9.2 части 10»;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7) </w:t>
      </w:r>
      <w:r w:rsidRPr="00924BB1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/>
        </w:rPr>
        <w:t>в статье 62 Устава:</w:t>
      </w:r>
    </w:p>
    <w:p w:rsidR="00924BB1" w:rsidRPr="00924BB1" w:rsidRDefault="00924BB1" w:rsidP="0092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а) пункты 1 и 2 изложить в следующей редакции: </w:t>
      </w:r>
    </w:p>
    <w:p w:rsidR="00924BB1" w:rsidRPr="00924BB1" w:rsidRDefault="00924BB1" w:rsidP="0092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«1. Муниципальные нормативные правовые акты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соглашения, заключаемые между органами местного самоуправления, вступают в силу после их официального обнародования.</w:t>
      </w:r>
    </w:p>
    <w:p w:rsidR="00924BB1" w:rsidRPr="00924BB1" w:rsidRDefault="00924BB1" w:rsidP="0092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24BB1" w:rsidRPr="00924BB1" w:rsidRDefault="00924BB1" w:rsidP="0092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официальное опубликование муниципального правового акта;</w:t>
      </w:r>
    </w:p>
    <w:p w:rsidR="00924BB1" w:rsidRPr="00924BB1" w:rsidRDefault="00924BB1" w:rsidP="0092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24BB1" w:rsidRPr="00924BB1" w:rsidRDefault="00924BB1" w:rsidP="0092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размещение на сайте администрации поселения http://asp-romanovka.ru/.</w:t>
      </w:r>
    </w:p>
    <w:p w:rsidR="00924BB1" w:rsidRPr="00924BB1" w:rsidRDefault="00924BB1" w:rsidP="0092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с пометкой «Официальное опубликование» в периодическом печатном издании – газете «</w:t>
      </w:r>
      <w:proofErr w:type="spell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Чагринские</w:t>
      </w:r>
      <w:proofErr w:type="spell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зори» или в газете «Романовский вестник». Газеты «</w:t>
      </w:r>
      <w:proofErr w:type="spell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Чагринские</w:t>
      </w:r>
      <w:proofErr w:type="spell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зори» и «Романовский вестник», являются источниками официального опубликования муниципальных правовых актов поселения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.»;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End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пункт 9 после слов «официального опубликования» дополнить словом «(обнародования)»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924BB1" w:rsidRPr="00924BB1" w:rsidRDefault="00924BB1" w:rsidP="0092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пункт 2 статьи 88 Устава дополнить подпунктом 4.1 следующего содержания: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«4.1) 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приобретения им статуса иностранного агента</w:t>
      </w:r>
      <w:proofErr w:type="gramStart"/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;»</w:t>
      </w:r>
      <w:proofErr w:type="gramEnd"/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Поручить Главе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сельского поселения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Романовка 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924BB1" w:rsidRPr="00924BB1" w:rsidRDefault="00924BB1" w:rsidP="00924BB1">
      <w:pPr>
        <w:tabs>
          <w:tab w:val="num" w:pos="200"/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После государственной регистрации вносимых настоящим Решением изменений в Устав </w:t>
      </w:r>
      <w:r w:rsidRPr="00924B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сельского поселения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Романовка 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осуществить официальное опубликование настоящего Решения.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Решение вступает в силу со дня его официального опубликования,</w:t>
      </w: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исключением положения предусмотренного абзацем вторым настоящего пункта.</w:t>
      </w:r>
    </w:p>
    <w:p w:rsidR="00924BB1" w:rsidRPr="00924BB1" w:rsidRDefault="00924BB1" w:rsidP="00924BB1">
      <w:pPr>
        <w:tabs>
          <w:tab w:val="left" w:pos="1200"/>
        </w:tabs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Подпункт 28 пункта 1 статьи 7 Устава в редакции пункта 1 настоящего Решения вступает в силу с 1 сентября 2024 года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Собрания представителей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                                                                         Т.В. Сорокина</w:t>
      </w:r>
    </w:p>
    <w:p w:rsidR="00924BB1" w:rsidRPr="00924BB1" w:rsidRDefault="00924BB1" w:rsidP="00924B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Глава сельского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Романовка 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Pr="00924BB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Хворостянский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4BB1" w:rsidRPr="00924BB1" w:rsidRDefault="00924BB1" w:rsidP="00924BB1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24BB1" w:rsidRPr="00924BB1" w:rsidSect="00DF1578">
          <w:headerReference w:type="even" r:id="rId6"/>
          <w:headerReference w:type="default" r:id="rId7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Самарской области                                                                  </w:t>
      </w:r>
      <w:r w:rsidRPr="00924B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В.А. Пахомова</w:t>
      </w:r>
    </w:p>
    <w:p w:rsidR="00924BB1" w:rsidRPr="00924BB1" w:rsidRDefault="00924BB1">
      <w:pPr>
        <w:rPr>
          <w:sz w:val="18"/>
          <w:szCs w:val="18"/>
        </w:rPr>
      </w:pPr>
    </w:p>
    <w:p w:rsidR="00924BB1" w:rsidRPr="00924BB1" w:rsidRDefault="00924BB1">
      <w:pPr>
        <w:rPr>
          <w:sz w:val="18"/>
          <w:szCs w:val="18"/>
        </w:rPr>
      </w:pPr>
    </w:p>
    <w:sectPr w:rsidR="00924BB1" w:rsidRPr="0092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B9" w:rsidRDefault="00924BB1" w:rsidP="003064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71B9" w:rsidRDefault="00924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B9" w:rsidRDefault="00924BB1" w:rsidP="003064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E71B9" w:rsidRDefault="00924B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F"/>
    <w:rsid w:val="00924BB1"/>
    <w:rsid w:val="009F32F8"/>
    <w:rsid w:val="00C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4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24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4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2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2038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2024-06-13T03:48:00Z</dcterms:created>
  <dcterms:modified xsi:type="dcterms:W3CDTF">2024-06-13T03:57:00Z</dcterms:modified>
</cp:coreProperties>
</file>