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8139C" w:rsidTr="0008139C">
        <w:tc>
          <w:tcPr>
            <w:tcW w:w="4785" w:type="dxa"/>
          </w:tcPr>
          <w:p w:rsidR="0008139C" w:rsidRPr="0008139C" w:rsidRDefault="0008139C" w:rsidP="0008139C">
            <w:pPr>
              <w:rPr>
                <w:rFonts w:ascii="Times New Roman" w:eastAsia="Times New Roman" w:hAnsi="Times New Roman" w:cs="Times New Roman"/>
                <w:b/>
                <w:sz w:val="24"/>
                <w:szCs w:val="24"/>
                <w:lang w:eastAsia="ru-RU"/>
              </w:rPr>
            </w:pPr>
            <w:r w:rsidRPr="0008139C">
              <w:rPr>
                <w:rFonts w:ascii="Times New Roman" w:eastAsia="Times New Roman" w:hAnsi="Times New Roman" w:cs="Times New Roman"/>
                <w:sz w:val="24"/>
                <w:szCs w:val="24"/>
                <w:lang w:eastAsia="ru-RU"/>
              </w:rPr>
              <w:t xml:space="preserve">          </w:t>
            </w:r>
            <w:r w:rsidRPr="0008139C">
              <w:rPr>
                <w:rFonts w:ascii="Times New Roman" w:eastAsia="Times New Roman" w:hAnsi="Times New Roman" w:cs="Times New Roman"/>
                <w:b/>
                <w:sz w:val="24"/>
                <w:szCs w:val="24"/>
                <w:lang w:eastAsia="ru-RU"/>
              </w:rPr>
              <w:t>РОСИЙСКАЯ ФЕДЕРАЦИЯ</w:t>
            </w:r>
          </w:p>
          <w:p w:rsidR="0008139C" w:rsidRPr="0008139C" w:rsidRDefault="0008139C" w:rsidP="0008139C">
            <w:pPr>
              <w:rPr>
                <w:rFonts w:ascii="Times New Roman" w:eastAsia="Times New Roman" w:hAnsi="Times New Roman" w:cs="Times New Roman"/>
                <w:b/>
                <w:sz w:val="24"/>
                <w:szCs w:val="24"/>
                <w:lang w:eastAsia="ru-RU"/>
              </w:rPr>
            </w:pPr>
            <w:r w:rsidRPr="0008139C">
              <w:rPr>
                <w:rFonts w:ascii="Times New Roman" w:eastAsia="Times New Roman" w:hAnsi="Times New Roman" w:cs="Times New Roman"/>
                <w:b/>
                <w:sz w:val="24"/>
                <w:szCs w:val="24"/>
                <w:lang w:eastAsia="ru-RU"/>
              </w:rPr>
              <w:t xml:space="preserve">            САМАРСКАЯ ОБЛАСТЬ</w:t>
            </w:r>
          </w:p>
          <w:p w:rsidR="0008139C" w:rsidRPr="0008139C" w:rsidRDefault="0008139C" w:rsidP="0008139C">
            <w:pPr>
              <w:rPr>
                <w:rFonts w:ascii="Times New Roman" w:eastAsia="Times New Roman" w:hAnsi="Times New Roman" w:cs="Times New Roman"/>
                <w:b/>
                <w:sz w:val="24"/>
                <w:szCs w:val="24"/>
                <w:lang w:eastAsia="ru-RU"/>
              </w:rPr>
            </w:pPr>
            <w:r w:rsidRPr="0008139C">
              <w:rPr>
                <w:rFonts w:ascii="Times New Roman" w:eastAsia="Times New Roman" w:hAnsi="Times New Roman" w:cs="Times New Roman"/>
                <w:b/>
                <w:sz w:val="24"/>
                <w:szCs w:val="24"/>
                <w:lang w:eastAsia="ru-RU"/>
              </w:rPr>
              <w:t xml:space="preserve">          ХВОРОСТЯНСКИЙ РАЙОН</w:t>
            </w:r>
          </w:p>
          <w:p w:rsidR="0008139C" w:rsidRPr="0008139C" w:rsidRDefault="0008139C" w:rsidP="0008139C">
            <w:pPr>
              <w:rPr>
                <w:rFonts w:ascii="Times New Roman" w:eastAsia="Times New Roman" w:hAnsi="Times New Roman" w:cs="Times New Roman"/>
                <w:b/>
                <w:sz w:val="24"/>
                <w:szCs w:val="24"/>
                <w:lang w:eastAsia="ru-RU"/>
              </w:rPr>
            </w:pPr>
            <w:r w:rsidRPr="0008139C">
              <w:rPr>
                <w:rFonts w:ascii="Times New Roman" w:eastAsia="Times New Roman" w:hAnsi="Times New Roman" w:cs="Times New Roman"/>
                <w:b/>
                <w:sz w:val="24"/>
                <w:szCs w:val="24"/>
                <w:lang w:eastAsia="ru-RU"/>
              </w:rPr>
              <w:t xml:space="preserve">                АДМИНИСТРАЦИЯ</w:t>
            </w:r>
          </w:p>
          <w:p w:rsidR="0008139C" w:rsidRPr="0008139C" w:rsidRDefault="0008139C" w:rsidP="0008139C">
            <w:pPr>
              <w:rPr>
                <w:rFonts w:ascii="Times New Roman" w:eastAsia="Times New Roman" w:hAnsi="Times New Roman" w:cs="Times New Roman"/>
                <w:b/>
                <w:sz w:val="24"/>
                <w:szCs w:val="24"/>
                <w:lang w:eastAsia="ru-RU"/>
              </w:rPr>
            </w:pPr>
            <w:r w:rsidRPr="0008139C">
              <w:rPr>
                <w:rFonts w:ascii="Times New Roman" w:eastAsia="Times New Roman" w:hAnsi="Times New Roman" w:cs="Times New Roman"/>
                <w:b/>
                <w:sz w:val="24"/>
                <w:szCs w:val="24"/>
                <w:lang w:eastAsia="ru-RU"/>
              </w:rPr>
              <w:t xml:space="preserve">          СЕЛЬСКОГО ПОСЕЛЕНИЯ </w:t>
            </w:r>
          </w:p>
          <w:p w:rsidR="0008139C" w:rsidRPr="0008139C" w:rsidRDefault="0008139C" w:rsidP="0008139C">
            <w:pPr>
              <w:rPr>
                <w:rFonts w:ascii="Times New Roman" w:eastAsia="Times New Roman" w:hAnsi="Times New Roman" w:cs="Times New Roman"/>
                <w:b/>
                <w:sz w:val="24"/>
                <w:szCs w:val="24"/>
                <w:lang w:eastAsia="ru-RU"/>
              </w:rPr>
            </w:pPr>
            <w:r w:rsidRPr="0008139C">
              <w:rPr>
                <w:rFonts w:ascii="Times New Roman" w:eastAsia="Times New Roman" w:hAnsi="Times New Roman" w:cs="Times New Roman"/>
                <w:b/>
                <w:sz w:val="24"/>
                <w:szCs w:val="24"/>
                <w:lang w:eastAsia="ru-RU"/>
              </w:rPr>
              <w:t xml:space="preserve">                       РОМАНОВКА</w:t>
            </w:r>
          </w:p>
          <w:p w:rsidR="0008139C" w:rsidRPr="0008139C" w:rsidRDefault="0008139C" w:rsidP="0008139C">
            <w:pPr>
              <w:rPr>
                <w:rFonts w:ascii="Times New Roman" w:eastAsia="Times New Roman" w:hAnsi="Times New Roman" w:cs="Times New Roman"/>
                <w:b/>
                <w:sz w:val="24"/>
                <w:szCs w:val="24"/>
                <w:lang w:eastAsia="ru-RU"/>
              </w:rPr>
            </w:pPr>
            <w:r w:rsidRPr="0008139C">
              <w:rPr>
                <w:rFonts w:ascii="Times New Roman" w:eastAsia="Times New Roman" w:hAnsi="Times New Roman" w:cs="Times New Roman"/>
                <w:b/>
                <w:sz w:val="24"/>
                <w:szCs w:val="24"/>
                <w:lang w:eastAsia="ru-RU"/>
              </w:rPr>
              <w:t xml:space="preserve">                 ПОСТАНОВЛЕНИЕ</w:t>
            </w:r>
          </w:p>
          <w:p w:rsidR="0008139C" w:rsidRPr="0008139C" w:rsidRDefault="00B46719" w:rsidP="000813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26.11.2023                   №42б</w:t>
            </w:r>
          </w:p>
          <w:p w:rsidR="0008139C" w:rsidRDefault="0008139C"/>
        </w:tc>
        <w:tc>
          <w:tcPr>
            <w:tcW w:w="4786" w:type="dxa"/>
          </w:tcPr>
          <w:p w:rsidR="0008139C" w:rsidRDefault="0008139C"/>
        </w:tc>
      </w:tr>
    </w:tbl>
    <w:p w:rsidR="00B46719" w:rsidRPr="00B46719" w:rsidRDefault="00B46719" w:rsidP="00B46719">
      <w:pPr>
        <w:suppressAutoHyphens/>
        <w:autoSpaceDE w:val="0"/>
        <w:autoSpaceDN w:val="0"/>
        <w:adjustRightInd w:val="0"/>
        <w:spacing w:after="0" w:line="240" w:lineRule="auto"/>
        <w:rPr>
          <w:rFonts w:ascii="Times New Roman" w:eastAsia="Times New Roman" w:hAnsi="Times New Roman" w:cs="Times New Roman"/>
          <w:b/>
          <w:bCs/>
          <w:sz w:val="28"/>
          <w:szCs w:val="28"/>
          <w:lang w:eastAsia="zh-CN"/>
        </w:rPr>
      </w:pPr>
      <w:r w:rsidRPr="00B46719">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муниципальной услуги </w:t>
      </w:r>
      <w:r w:rsidRPr="00B46719">
        <w:rPr>
          <w:rFonts w:ascii="Times New Roman" w:eastAsia="Times New Roman" w:hAnsi="Times New Roman" w:cs="Times New Roman"/>
          <w:b/>
          <w:bCs/>
          <w:color w:val="000000"/>
          <w:sz w:val="28"/>
          <w:szCs w:val="28"/>
          <w:lang w:eastAsia="zh-CN"/>
        </w:rPr>
        <w:t>«Предоставление разрешения на осуществление земляных работ»</w:t>
      </w:r>
    </w:p>
    <w:p w:rsidR="00B46719" w:rsidRPr="00B46719" w:rsidRDefault="00B46719" w:rsidP="00B46719">
      <w:pPr>
        <w:suppressAutoHyphens/>
        <w:spacing w:after="0" w:line="240" w:lineRule="auto"/>
        <w:ind w:firstLine="709"/>
        <w:jc w:val="both"/>
        <w:rPr>
          <w:rFonts w:ascii="Times New Roman" w:eastAsia="Arial" w:hAnsi="Times New Roman" w:cs="Times New Roman"/>
          <w:sz w:val="28"/>
          <w:szCs w:val="28"/>
          <w:lang w:eastAsia="ar-SA"/>
        </w:rPr>
      </w:pPr>
      <w:r w:rsidRPr="00B46719">
        <w:rPr>
          <w:rFonts w:ascii="Times New Roman" w:eastAsia="Times New Roman" w:hAnsi="Times New Roman" w:cs="Times New Roman"/>
          <w:bCs/>
          <w:color w:val="000000"/>
          <w:sz w:val="28"/>
          <w:szCs w:val="28"/>
          <w:lang w:eastAsia="ru-RU"/>
        </w:rPr>
        <w:t xml:space="preserve">В соответствии с </w:t>
      </w:r>
      <w:r w:rsidRPr="00B46719">
        <w:rPr>
          <w:rFonts w:ascii="Times New Roman" w:eastAsia="Times New Roman" w:hAnsi="Times New Roman" w:cs="Times New Roman"/>
          <w:color w:val="000000"/>
          <w:sz w:val="28"/>
          <w:szCs w:val="28"/>
          <w:shd w:val="clear" w:color="auto" w:fill="FFFFFF"/>
          <w:lang w:eastAsia="ru-RU"/>
        </w:rPr>
        <w:t>Федеральным законом от 27.07.2010 № 210-ФЗ «Об организации предоставления государственных и муниципальных услуг»</w:t>
      </w:r>
      <w:r w:rsidRPr="00B46719">
        <w:rPr>
          <w:rFonts w:ascii="Times New Roman" w:eastAsia="Arial" w:hAnsi="Times New Roman" w:cs="Times New Roman"/>
          <w:sz w:val="28"/>
          <w:szCs w:val="28"/>
          <w:lang w:eastAsia="ar-SA"/>
        </w:rPr>
        <w:t>,</w:t>
      </w:r>
      <w:r w:rsidRPr="00B46719">
        <w:rPr>
          <w:rFonts w:ascii="Times New Roman" w:eastAsia="Times New Roman" w:hAnsi="Times New Roman" w:cs="Times New Roman"/>
          <w:color w:val="000000"/>
          <w:sz w:val="28"/>
          <w:szCs w:val="28"/>
          <w:lang w:eastAsia="ru-RU"/>
        </w:rPr>
        <w:t xml:space="preserve"> Федеральным законом от 06.10.2003 № 131-ФЗ «Об общих принципах организации местного самоуправления  в  Российской Федерации», Уставом сельского поселения </w:t>
      </w:r>
      <w:r>
        <w:rPr>
          <w:rFonts w:ascii="Times New Roman" w:eastAsia="Times New Roman" w:hAnsi="Times New Roman" w:cs="Times New Roman"/>
          <w:color w:val="000000"/>
          <w:sz w:val="28"/>
          <w:szCs w:val="28"/>
          <w:lang w:eastAsia="ru-RU"/>
        </w:rPr>
        <w:t>Романовка</w:t>
      </w:r>
      <w:r w:rsidRPr="00B46719">
        <w:rPr>
          <w:rFonts w:ascii="Times New Roman" w:eastAsia="Times New Roman" w:hAnsi="Times New Roman" w:cs="Times New Roman"/>
          <w:color w:val="000000"/>
          <w:sz w:val="28"/>
          <w:szCs w:val="28"/>
          <w:lang w:eastAsia="ru-RU"/>
        </w:rPr>
        <w:t xml:space="preserve">  муниципального района  Хворостянский,</w:t>
      </w:r>
      <w:r w:rsidRPr="00B46719">
        <w:rPr>
          <w:rFonts w:ascii="Times New Roman" w:eastAsia="Arial" w:hAnsi="Times New Roman" w:cs="Times New Roman"/>
          <w:sz w:val="28"/>
          <w:szCs w:val="28"/>
          <w:lang w:eastAsia="ar-SA"/>
        </w:rPr>
        <w:t xml:space="preserve"> администрация сельского поселения </w:t>
      </w:r>
      <w:r>
        <w:rPr>
          <w:rFonts w:ascii="Times New Roman" w:eastAsia="Arial" w:hAnsi="Times New Roman" w:cs="Times New Roman"/>
          <w:sz w:val="28"/>
          <w:szCs w:val="28"/>
          <w:lang w:eastAsia="ar-SA"/>
        </w:rPr>
        <w:t>Романовка</w:t>
      </w:r>
      <w:r w:rsidRPr="00B46719">
        <w:rPr>
          <w:rFonts w:ascii="Times New Roman" w:eastAsia="Arial" w:hAnsi="Times New Roman" w:cs="Times New Roman"/>
          <w:sz w:val="28"/>
          <w:szCs w:val="28"/>
          <w:lang w:eastAsia="ar-SA"/>
        </w:rPr>
        <w:t xml:space="preserve"> муниципального района Хворостянский Самарской области</w:t>
      </w:r>
    </w:p>
    <w:p w:rsidR="00B46719" w:rsidRPr="00B46719" w:rsidRDefault="00B46719" w:rsidP="00B46719">
      <w:pPr>
        <w:suppressAutoHyphens/>
        <w:spacing w:after="0" w:line="240" w:lineRule="auto"/>
        <w:ind w:firstLine="709"/>
        <w:jc w:val="both"/>
        <w:rPr>
          <w:rFonts w:ascii="Times New Roman" w:eastAsia="Arial" w:hAnsi="Times New Roman" w:cs="Times New Roman"/>
          <w:sz w:val="24"/>
          <w:szCs w:val="24"/>
          <w:lang w:eastAsia="ar-SA"/>
        </w:rPr>
      </w:pPr>
    </w:p>
    <w:p w:rsidR="00B46719" w:rsidRPr="00B46719" w:rsidRDefault="00B46719" w:rsidP="00B46719">
      <w:pPr>
        <w:suppressAutoHyphens/>
        <w:spacing w:after="0" w:line="240" w:lineRule="auto"/>
        <w:ind w:firstLine="709"/>
        <w:jc w:val="both"/>
        <w:rPr>
          <w:rFonts w:ascii="Times New Roman" w:eastAsia="Arial" w:hAnsi="Times New Roman" w:cs="Times New Roman"/>
          <w:b/>
          <w:sz w:val="24"/>
          <w:szCs w:val="24"/>
          <w:lang w:eastAsia="ar-SA"/>
        </w:rPr>
      </w:pPr>
      <w:r w:rsidRPr="00B46719">
        <w:rPr>
          <w:rFonts w:ascii="Times New Roman" w:eastAsia="Arial" w:hAnsi="Times New Roman" w:cs="Times New Roman"/>
          <w:b/>
          <w:sz w:val="24"/>
          <w:szCs w:val="24"/>
          <w:lang w:eastAsia="ar-SA"/>
        </w:rPr>
        <w:t>ПОСТАНОВЛЯЕТ:</w:t>
      </w:r>
    </w:p>
    <w:p w:rsidR="00B46719" w:rsidRPr="00B46719" w:rsidRDefault="00B46719" w:rsidP="00B46719">
      <w:pPr>
        <w:suppressAutoHyphens/>
        <w:spacing w:after="0" w:line="240" w:lineRule="auto"/>
        <w:ind w:firstLine="709"/>
        <w:jc w:val="both"/>
        <w:rPr>
          <w:rFonts w:ascii="Times New Roman" w:eastAsia="Arial" w:hAnsi="Times New Roman" w:cs="Times New Roman"/>
          <w:b/>
          <w:sz w:val="24"/>
          <w:szCs w:val="24"/>
          <w:lang w:eastAsia="ar-SA"/>
        </w:rPr>
      </w:pPr>
    </w:p>
    <w:p w:rsidR="00B46719" w:rsidRPr="00B46719" w:rsidRDefault="00B46719" w:rsidP="00B46719">
      <w:pPr>
        <w:spacing w:after="0" w:line="240" w:lineRule="auto"/>
        <w:jc w:val="both"/>
        <w:rPr>
          <w:rFonts w:ascii="Times New Roman" w:eastAsia="Times New Roman" w:hAnsi="Times New Roman" w:cs="Times New Roman"/>
          <w:b/>
          <w:sz w:val="24"/>
          <w:szCs w:val="24"/>
          <w:lang w:eastAsia="ru-RU"/>
        </w:rPr>
      </w:pPr>
      <w:r w:rsidRPr="00B46719">
        <w:rPr>
          <w:rFonts w:ascii="Times New Roman" w:eastAsia="Times New Roman" w:hAnsi="Times New Roman" w:cs="Times New Roman"/>
          <w:sz w:val="24"/>
          <w:szCs w:val="24"/>
          <w:lang w:eastAsia="ru-RU"/>
        </w:rPr>
        <w:t xml:space="preserve">            1.</w:t>
      </w:r>
      <w:r w:rsidRPr="00B46719">
        <w:rPr>
          <w:rFonts w:ascii="Times New Roman" w:eastAsia="Times New Roman" w:hAnsi="Times New Roman" w:cs="Times New Roman"/>
          <w:sz w:val="28"/>
          <w:szCs w:val="28"/>
          <w:lang w:eastAsia="ru-RU"/>
        </w:rPr>
        <w:t xml:space="preserve"> Утвердить </w:t>
      </w:r>
      <w:r w:rsidRPr="00B46719">
        <w:rPr>
          <w:rFonts w:ascii="Times New Roman" w:eastAsia="Times New Roman" w:hAnsi="Times New Roman" w:cs="Times New Roman"/>
          <w:bCs/>
          <w:sz w:val="28"/>
          <w:szCs w:val="28"/>
          <w:lang w:eastAsia="ru-RU"/>
        </w:rPr>
        <w:t xml:space="preserve">административный регламент </w:t>
      </w:r>
      <w:r w:rsidRPr="00B46719">
        <w:rPr>
          <w:rFonts w:ascii="Times New Roman" w:eastAsia="Times New Roman" w:hAnsi="Times New Roman" w:cs="Times New Roman"/>
          <w:sz w:val="28"/>
          <w:szCs w:val="28"/>
          <w:lang w:eastAsia="ru-RU"/>
        </w:rPr>
        <w:t>«Предоставление разрешения на осуществление земляных работ» в новой редакции согласно приложению к настоящему постановлению.</w:t>
      </w:r>
    </w:p>
    <w:p w:rsidR="00B46719" w:rsidRPr="00B46719" w:rsidRDefault="00B46719" w:rsidP="00B46719">
      <w:pPr>
        <w:spacing w:after="0" w:line="240" w:lineRule="auto"/>
        <w:jc w:val="both"/>
        <w:rPr>
          <w:rFonts w:ascii="Times New Roman" w:eastAsia="Times New Roman" w:hAnsi="Times New Roman" w:cs="Times New Roman"/>
          <w:sz w:val="24"/>
          <w:szCs w:val="24"/>
          <w:lang w:eastAsia="ru-RU"/>
        </w:rPr>
      </w:pPr>
      <w:r w:rsidRPr="00B46719">
        <w:rPr>
          <w:rFonts w:ascii="Times New Roman" w:eastAsia="Times New Roman" w:hAnsi="Times New Roman" w:cs="Times New Roman"/>
          <w:sz w:val="24"/>
          <w:szCs w:val="24"/>
          <w:lang w:eastAsia="ru-RU"/>
        </w:rPr>
        <w:t xml:space="preserve">           2. </w:t>
      </w:r>
      <w:r w:rsidRPr="00B46719">
        <w:rPr>
          <w:rFonts w:ascii="Times New Roman" w:eastAsia="Times New Roman" w:hAnsi="Times New Roman" w:cs="Times New Roman"/>
          <w:sz w:val="28"/>
          <w:szCs w:val="28"/>
          <w:lang w:eastAsia="ru-RU"/>
        </w:rPr>
        <w:t>Признать утратившим силу постановление админист</w:t>
      </w:r>
      <w:r>
        <w:rPr>
          <w:rFonts w:ascii="Times New Roman" w:eastAsia="Times New Roman" w:hAnsi="Times New Roman" w:cs="Times New Roman"/>
          <w:sz w:val="28"/>
          <w:szCs w:val="28"/>
          <w:lang w:eastAsia="ru-RU"/>
        </w:rPr>
        <w:t>рации сельского поселения Романовка</w:t>
      </w:r>
      <w:r w:rsidRPr="00B46719">
        <w:rPr>
          <w:rFonts w:ascii="Times New Roman" w:eastAsia="Times New Roman" w:hAnsi="Times New Roman" w:cs="Times New Roman"/>
          <w:sz w:val="28"/>
          <w:szCs w:val="28"/>
          <w:lang w:eastAsia="ru-RU"/>
        </w:rPr>
        <w:t xml:space="preserve"> №34б от 17.10.2022г муниципального района Хворостянский Самарской области  </w:t>
      </w:r>
      <w:proofErr w:type="gramStart"/>
      <w:r w:rsidRPr="00B46719">
        <w:rPr>
          <w:rFonts w:ascii="Times New Roman" w:eastAsia="Times New Roman" w:hAnsi="Times New Roman" w:cs="Times New Roman"/>
          <w:sz w:val="28"/>
          <w:szCs w:val="28"/>
          <w:lang w:eastAsia="ru-RU"/>
        </w:rPr>
        <w:t>от</w:t>
      </w:r>
      <w:proofErr w:type="gramEnd"/>
      <w:r w:rsidRPr="00B46719">
        <w:rPr>
          <w:rFonts w:ascii="Times New Roman" w:eastAsia="Times New Roman" w:hAnsi="Times New Roman" w:cs="Times New Roman"/>
          <w:sz w:val="28"/>
          <w:szCs w:val="28"/>
          <w:lang w:eastAsia="ru-RU"/>
        </w:rPr>
        <w:t xml:space="preserve"> «</w:t>
      </w:r>
      <w:proofErr w:type="gramStart"/>
      <w:r w:rsidRPr="00B46719">
        <w:rPr>
          <w:rFonts w:ascii="Times New Roman" w:eastAsia="Times New Roman" w:hAnsi="Times New Roman" w:cs="Times New Roman"/>
          <w:sz w:val="28"/>
          <w:szCs w:val="28"/>
          <w:lang w:eastAsia="ru-RU"/>
        </w:rPr>
        <w:t>Об</w:t>
      </w:r>
      <w:proofErr w:type="gramEnd"/>
      <w:r w:rsidRPr="00B46719">
        <w:rPr>
          <w:rFonts w:ascii="Times New Roman" w:eastAsia="Times New Roman" w:hAnsi="Times New Roman" w:cs="Times New Roman"/>
          <w:sz w:val="28"/>
          <w:szCs w:val="28"/>
          <w:lang w:eastAsia="ru-RU"/>
        </w:rPr>
        <w:t xml:space="preserve"> утверждении Административного регламента администрации сельского поселения </w:t>
      </w:r>
      <w:r>
        <w:rPr>
          <w:rFonts w:ascii="Times New Roman" w:eastAsia="Times New Roman" w:hAnsi="Times New Roman" w:cs="Times New Roman"/>
          <w:sz w:val="28"/>
          <w:szCs w:val="28"/>
          <w:lang w:eastAsia="ru-RU"/>
        </w:rPr>
        <w:t>Романовка</w:t>
      </w:r>
      <w:r w:rsidRPr="00B46719">
        <w:rPr>
          <w:rFonts w:ascii="Times New Roman" w:eastAsia="Times New Roman" w:hAnsi="Times New Roman" w:cs="Times New Roman"/>
          <w:sz w:val="28"/>
          <w:szCs w:val="28"/>
          <w:lang w:eastAsia="ru-RU"/>
        </w:rPr>
        <w:t xml:space="preserve"> муниципального района Хворостянский Самарской области о предоставлении муниципальной услуги </w:t>
      </w:r>
      <w:r w:rsidRPr="00B46719">
        <w:rPr>
          <w:rFonts w:ascii="Times New Roman" w:eastAsia="Times New Roman" w:hAnsi="Times New Roman" w:cs="Times New Roman"/>
          <w:bCs/>
          <w:sz w:val="28"/>
          <w:szCs w:val="28"/>
          <w:lang w:eastAsia="ru-RU"/>
        </w:rPr>
        <w:t>«Предоставление разрешения на осуществление земляных работ»</w:t>
      </w:r>
      <w:r w:rsidRPr="00B46719">
        <w:rPr>
          <w:rFonts w:ascii="Times New Roman" w:eastAsia="Times New Roman" w:hAnsi="Times New Roman" w:cs="Times New Roman"/>
          <w:b/>
          <w:sz w:val="28"/>
          <w:szCs w:val="28"/>
          <w:lang w:eastAsia="ru-RU"/>
        </w:rPr>
        <w:t>»</w:t>
      </w:r>
      <w:r w:rsidRPr="00B46719">
        <w:rPr>
          <w:rFonts w:ascii="Times New Roman" w:eastAsia="Times New Roman" w:hAnsi="Times New Roman" w:cs="Times New Roman"/>
          <w:sz w:val="28"/>
          <w:szCs w:val="28"/>
          <w:lang w:eastAsia="ru-RU"/>
        </w:rPr>
        <w:t xml:space="preserve">                    </w:t>
      </w:r>
    </w:p>
    <w:p w:rsidR="00B46719" w:rsidRPr="00B46719" w:rsidRDefault="00B46719" w:rsidP="00B46719">
      <w:pPr>
        <w:spacing w:after="0" w:line="240" w:lineRule="auto"/>
        <w:jc w:val="both"/>
        <w:rPr>
          <w:rFonts w:ascii="Times New Roman" w:eastAsia="Calibri" w:hAnsi="Times New Roman" w:cs="Times New Roman"/>
          <w:bCs/>
          <w:sz w:val="28"/>
          <w:szCs w:val="28"/>
          <w:lang w:eastAsia="ru-RU"/>
        </w:rPr>
      </w:pPr>
      <w:r w:rsidRPr="00B46719">
        <w:rPr>
          <w:rFonts w:ascii="Times New Roman" w:eastAsia="Times New Roman" w:hAnsi="Times New Roman" w:cs="Times New Roman"/>
          <w:sz w:val="24"/>
          <w:szCs w:val="24"/>
          <w:lang w:eastAsia="ru-RU"/>
        </w:rPr>
        <w:t xml:space="preserve">            </w:t>
      </w:r>
      <w:r w:rsidRPr="00B46719">
        <w:rPr>
          <w:rFonts w:ascii="Times New Roman" w:eastAsia="Calibri" w:hAnsi="Times New Roman" w:cs="Times New Roman"/>
          <w:bCs/>
          <w:sz w:val="28"/>
          <w:szCs w:val="28"/>
          <w:lang w:eastAsia="ru-RU"/>
        </w:rPr>
        <w:t>3.   Опубликовать настоящее постановление в газете «</w:t>
      </w:r>
      <w:r>
        <w:rPr>
          <w:rFonts w:ascii="Times New Roman" w:eastAsia="Calibri" w:hAnsi="Times New Roman" w:cs="Times New Roman"/>
          <w:bCs/>
          <w:sz w:val="28"/>
          <w:szCs w:val="28"/>
          <w:lang w:eastAsia="ru-RU"/>
        </w:rPr>
        <w:t>Романовс</w:t>
      </w:r>
      <w:r w:rsidRPr="00B46719">
        <w:rPr>
          <w:rFonts w:ascii="Times New Roman" w:eastAsia="Calibri" w:hAnsi="Times New Roman" w:cs="Times New Roman"/>
          <w:bCs/>
          <w:sz w:val="28"/>
          <w:szCs w:val="28"/>
          <w:lang w:eastAsia="ru-RU"/>
        </w:rPr>
        <w:t xml:space="preserve">кий Вестник» и разместить на официальном сайте администрации сельского поселения </w:t>
      </w:r>
      <w:r>
        <w:rPr>
          <w:rFonts w:ascii="Times New Roman" w:eastAsia="Calibri" w:hAnsi="Times New Roman" w:cs="Times New Roman"/>
          <w:bCs/>
          <w:sz w:val="28"/>
          <w:szCs w:val="28"/>
          <w:lang w:eastAsia="ru-RU"/>
        </w:rPr>
        <w:t>Романовка</w:t>
      </w:r>
      <w:r w:rsidRPr="00B46719">
        <w:rPr>
          <w:rFonts w:ascii="Times New Roman" w:eastAsia="Calibri" w:hAnsi="Times New Roman" w:cs="Times New Roman"/>
          <w:bCs/>
          <w:sz w:val="28"/>
          <w:szCs w:val="28"/>
          <w:lang w:eastAsia="ru-RU"/>
        </w:rPr>
        <w:t xml:space="preserve"> муниципального района Хворостянский Самарской </w:t>
      </w:r>
    </w:p>
    <w:p w:rsidR="00B46719" w:rsidRPr="00247892" w:rsidRDefault="00B46719" w:rsidP="00B46719">
      <w:pPr>
        <w:spacing w:after="0" w:line="240" w:lineRule="auto"/>
        <w:jc w:val="both"/>
        <w:rPr>
          <w:rFonts w:ascii="Times New Roman" w:eastAsia="Times New Roman" w:hAnsi="Times New Roman" w:cs="Times New Roman"/>
          <w:color w:val="0000FF"/>
          <w:sz w:val="28"/>
          <w:szCs w:val="28"/>
          <w:u w:val="single"/>
          <w:lang w:eastAsia="ru-RU"/>
        </w:rPr>
      </w:pPr>
      <w:r w:rsidRPr="00B46719">
        <w:rPr>
          <w:rFonts w:ascii="Times New Roman" w:eastAsia="Calibri" w:hAnsi="Times New Roman" w:cs="Times New Roman"/>
          <w:bCs/>
          <w:sz w:val="28"/>
          <w:szCs w:val="28"/>
          <w:lang w:eastAsia="ru-RU"/>
        </w:rPr>
        <w:t xml:space="preserve">области в информационно-телекоммуникационной сети «Интернет» - </w:t>
      </w:r>
      <w:hyperlink r:id="rId6" w:history="1">
        <w:r w:rsidR="00247892" w:rsidRPr="00122E81">
          <w:rPr>
            <w:rStyle w:val="a4"/>
            <w:rFonts w:ascii="Times New Roman" w:eastAsia="Calibri" w:hAnsi="Times New Roman" w:cs="Times New Roman"/>
            <w:bCs/>
            <w:sz w:val="28"/>
            <w:szCs w:val="28"/>
            <w:lang w:eastAsia="ru-RU"/>
          </w:rPr>
          <w:t>http://asp-romanovka.ru/</w:t>
        </w:r>
      </w:hyperlink>
      <w:r w:rsidR="00247892">
        <w:rPr>
          <w:rFonts w:ascii="Times New Roman" w:eastAsia="Calibri" w:hAnsi="Times New Roman" w:cs="Times New Roman"/>
          <w:bCs/>
          <w:sz w:val="28"/>
          <w:szCs w:val="28"/>
          <w:lang w:eastAsia="ru-RU"/>
        </w:rPr>
        <w:t xml:space="preserve"> </w:t>
      </w:r>
    </w:p>
    <w:p w:rsidR="00B46719" w:rsidRPr="00B46719" w:rsidRDefault="00B46719" w:rsidP="00B46719">
      <w:pPr>
        <w:widowControl w:val="0"/>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B46719">
        <w:rPr>
          <w:rFonts w:ascii="Times New Roman" w:eastAsia="Times New Roman" w:hAnsi="Times New Roman" w:cs="Times New Roman"/>
          <w:sz w:val="28"/>
          <w:szCs w:val="28"/>
          <w:lang w:eastAsia="ru-RU"/>
        </w:rPr>
        <w:t>4.</w:t>
      </w:r>
      <w:r w:rsidRPr="00B46719">
        <w:rPr>
          <w:rFonts w:ascii="Times New Roman" w:eastAsia="Times New Roman" w:hAnsi="Times New Roman" w:cs="Times New Roman"/>
          <w:sz w:val="24"/>
          <w:szCs w:val="24"/>
          <w:lang w:eastAsia="ru-RU"/>
        </w:rPr>
        <w:t xml:space="preserve">     </w:t>
      </w:r>
      <w:r w:rsidRPr="00B46719">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B46719" w:rsidRPr="00B46719" w:rsidRDefault="00B46719" w:rsidP="00B46719">
      <w:pPr>
        <w:widowControl w:val="0"/>
        <w:autoSpaceDE w:val="0"/>
        <w:autoSpaceDN w:val="0"/>
        <w:adjustRightInd w:val="0"/>
        <w:spacing w:after="0" w:line="240" w:lineRule="atLeast"/>
        <w:ind w:firstLine="709"/>
        <w:jc w:val="both"/>
        <w:rPr>
          <w:rFonts w:ascii="Times New Roman" w:eastAsia="Calibri" w:hAnsi="Times New Roman" w:cs="Times New Roman"/>
          <w:bCs/>
          <w:sz w:val="28"/>
          <w:szCs w:val="28"/>
        </w:rPr>
      </w:pPr>
      <w:r w:rsidRPr="00B46719">
        <w:rPr>
          <w:rFonts w:ascii="Times New Roman" w:eastAsia="Calibri" w:hAnsi="Times New Roman" w:cs="Times New Roman"/>
          <w:bCs/>
          <w:sz w:val="28"/>
          <w:szCs w:val="28"/>
        </w:rPr>
        <w:t xml:space="preserve">5.   </w:t>
      </w:r>
      <w:proofErr w:type="gramStart"/>
      <w:r w:rsidRPr="00B46719">
        <w:rPr>
          <w:rFonts w:ascii="Times New Roman" w:eastAsia="Calibri" w:hAnsi="Times New Roman" w:cs="Times New Roman"/>
          <w:bCs/>
          <w:sz w:val="28"/>
          <w:szCs w:val="28"/>
        </w:rPr>
        <w:t>Контроль за</w:t>
      </w:r>
      <w:proofErr w:type="gramEnd"/>
      <w:r w:rsidRPr="00B46719">
        <w:rPr>
          <w:rFonts w:ascii="Times New Roman" w:eastAsia="Calibri" w:hAnsi="Times New Roman" w:cs="Times New Roman"/>
          <w:bCs/>
          <w:sz w:val="28"/>
          <w:szCs w:val="28"/>
        </w:rPr>
        <w:t xml:space="preserve"> исполнением настоящего постановления оставляю за собой. </w:t>
      </w:r>
    </w:p>
    <w:p w:rsidR="00B46719" w:rsidRPr="00B46719" w:rsidRDefault="00B46719" w:rsidP="00B46719">
      <w:pPr>
        <w:spacing w:after="0" w:line="240" w:lineRule="atLeast"/>
        <w:rPr>
          <w:rFonts w:ascii="Times New Roman" w:eastAsia="Calibri" w:hAnsi="Times New Roman" w:cs="Times New Roman"/>
          <w:b/>
          <w:sz w:val="28"/>
          <w:szCs w:val="28"/>
        </w:rPr>
      </w:pPr>
    </w:p>
    <w:p w:rsidR="00B46719" w:rsidRPr="00B46719" w:rsidRDefault="00B46719" w:rsidP="00B46719">
      <w:pPr>
        <w:spacing w:after="0" w:line="240" w:lineRule="atLeast"/>
        <w:rPr>
          <w:rFonts w:ascii="Times New Roman" w:eastAsia="Times New Roman" w:hAnsi="Times New Roman" w:cs="Times New Roman"/>
          <w:b/>
          <w:sz w:val="28"/>
          <w:szCs w:val="28"/>
          <w:lang w:eastAsia="ar-SA"/>
        </w:rPr>
      </w:pPr>
      <w:r w:rsidRPr="00B46719">
        <w:rPr>
          <w:rFonts w:ascii="Times New Roman" w:eastAsia="Calibri" w:hAnsi="Times New Roman" w:cs="Times New Roman"/>
          <w:b/>
          <w:sz w:val="28"/>
          <w:szCs w:val="28"/>
        </w:rPr>
        <w:t xml:space="preserve">Глава сельского поселения </w:t>
      </w:r>
      <w:r>
        <w:rPr>
          <w:rFonts w:ascii="Times New Roman" w:eastAsia="Calibri" w:hAnsi="Times New Roman" w:cs="Times New Roman"/>
          <w:b/>
          <w:sz w:val="28"/>
          <w:szCs w:val="28"/>
        </w:rPr>
        <w:t>Романовка</w:t>
      </w:r>
      <w:r w:rsidRPr="00B4671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В.А.Пахомова</w:t>
      </w:r>
      <w:proofErr w:type="spellEnd"/>
    </w:p>
    <w:p w:rsidR="00B46719" w:rsidRDefault="00B46719" w:rsidP="00B46719">
      <w:pPr>
        <w:spacing w:after="0" w:line="240" w:lineRule="auto"/>
        <w:jc w:val="right"/>
        <w:rPr>
          <w:rFonts w:ascii="Times New Roman" w:eastAsia="Times New Roman" w:hAnsi="Times New Roman" w:cs="Times New Roman"/>
          <w:b/>
          <w:sz w:val="28"/>
          <w:szCs w:val="28"/>
          <w:lang w:eastAsia="ru-RU"/>
        </w:rPr>
      </w:pPr>
    </w:p>
    <w:p w:rsidR="00B46719" w:rsidRDefault="00B46719" w:rsidP="00B46719">
      <w:pPr>
        <w:spacing w:after="0" w:line="240" w:lineRule="auto"/>
        <w:jc w:val="right"/>
        <w:rPr>
          <w:rFonts w:ascii="Times New Roman" w:eastAsia="Times New Roman" w:hAnsi="Times New Roman" w:cs="Times New Roman"/>
          <w:b/>
          <w:sz w:val="28"/>
          <w:szCs w:val="28"/>
          <w:lang w:eastAsia="ru-RU"/>
        </w:rPr>
      </w:pPr>
    </w:p>
    <w:p w:rsidR="00B46719" w:rsidRDefault="00B46719" w:rsidP="00B46719">
      <w:pPr>
        <w:spacing w:after="0" w:line="240" w:lineRule="auto"/>
        <w:jc w:val="right"/>
        <w:rPr>
          <w:rFonts w:ascii="Times New Roman" w:eastAsia="Times New Roman" w:hAnsi="Times New Roman" w:cs="Times New Roman"/>
          <w:b/>
          <w:sz w:val="28"/>
          <w:szCs w:val="28"/>
          <w:lang w:eastAsia="ru-RU"/>
        </w:rPr>
      </w:pPr>
    </w:p>
    <w:p w:rsidR="00B46719" w:rsidRDefault="00B46719" w:rsidP="00B46719">
      <w:pPr>
        <w:spacing w:after="0" w:line="240" w:lineRule="auto"/>
        <w:jc w:val="right"/>
        <w:rPr>
          <w:rFonts w:ascii="Times New Roman" w:eastAsia="Times New Roman" w:hAnsi="Times New Roman" w:cs="Times New Roman"/>
          <w:b/>
          <w:sz w:val="28"/>
          <w:szCs w:val="28"/>
          <w:lang w:eastAsia="ru-RU"/>
        </w:rPr>
      </w:pPr>
    </w:p>
    <w:p w:rsidR="00B46719" w:rsidRPr="00B46719" w:rsidRDefault="00B46719" w:rsidP="00B46719">
      <w:pPr>
        <w:spacing w:after="0" w:line="240" w:lineRule="auto"/>
        <w:jc w:val="right"/>
        <w:rPr>
          <w:rFonts w:ascii="Times New Roman" w:eastAsia="Times New Roman" w:hAnsi="Times New Roman" w:cs="Times New Roman"/>
          <w:b/>
          <w:sz w:val="28"/>
          <w:szCs w:val="28"/>
          <w:lang w:eastAsia="ru-RU"/>
        </w:rPr>
      </w:pPr>
    </w:p>
    <w:p w:rsidR="00B46719" w:rsidRPr="00B46719" w:rsidRDefault="00B46719" w:rsidP="00B46719">
      <w:pPr>
        <w:spacing w:after="0" w:line="240" w:lineRule="auto"/>
        <w:ind w:left="4536"/>
        <w:jc w:val="right"/>
        <w:rPr>
          <w:rFonts w:ascii="Times New Roman" w:eastAsia="Times New Roman" w:hAnsi="Times New Roman" w:cs="Times New Roman"/>
          <w:bCs/>
          <w:color w:val="000000"/>
          <w:sz w:val="24"/>
          <w:szCs w:val="24"/>
          <w:lang w:eastAsia="ru-RU"/>
        </w:rPr>
      </w:pPr>
      <w:r w:rsidRPr="00B46719">
        <w:rPr>
          <w:rFonts w:ascii="Times New Roman" w:eastAsia="Times New Roman" w:hAnsi="Times New Roman" w:cs="Times New Roman"/>
          <w:bCs/>
          <w:color w:val="000000"/>
          <w:sz w:val="24"/>
          <w:szCs w:val="24"/>
          <w:lang w:eastAsia="ru-RU"/>
        </w:rPr>
        <w:t xml:space="preserve">Приложение </w:t>
      </w:r>
    </w:p>
    <w:p w:rsidR="00B46719" w:rsidRPr="00B46719" w:rsidRDefault="00B46719" w:rsidP="00B46719">
      <w:pPr>
        <w:spacing w:after="0" w:line="240" w:lineRule="auto"/>
        <w:ind w:left="4536"/>
        <w:jc w:val="right"/>
        <w:rPr>
          <w:rFonts w:ascii="Times New Roman" w:eastAsia="Times New Roman" w:hAnsi="Times New Roman" w:cs="Times New Roman"/>
          <w:bCs/>
          <w:color w:val="000000"/>
          <w:sz w:val="24"/>
          <w:szCs w:val="24"/>
          <w:lang w:eastAsia="ru-RU"/>
        </w:rPr>
      </w:pPr>
      <w:r w:rsidRPr="00B46719">
        <w:rPr>
          <w:rFonts w:ascii="Times New Roman" w:eastAsia="Times New Roman" w:hAnsi="Times New Roman" w:cs="Times New Roman"/>
          <w:bCs/>
          <w:color w:val="000000"/>
          <w:sz w:val="24"/>
          <w:szCs w:val="24"/>
          <w:lang w:eastAsia="ru-RU"/>
        </w:rPr>
        <w:t xml:space="preserve">к постановлению Администрации сельского поселения </w:t>
      </w:r>
      <w:proofErr w:type="spellStart"/>
      <w:r>
        <w:rPr>
          <w:rFonts w:ascii="Times New Roman" w:eastAsia="Times New Roman" w:hAnsi="Times New Roman" w:cs="Times New Roman"/>
          <w:bCs/>
          <w:color w:val="000000"/>
          <w:sz w:val="24"/>
          <w:szCs w:val="24"/>
          <w:lang w:eastAsia="ru-RU"/>
        </w:rPr>
        <w:t>Романовка</w:t>
      </w:r>
      <w:r w:rsidRPr="00B46719">
        <w:rPr>
          <w:rFonts w:ascii="Times New Roman" w:eastAsia="Times New Roman" w:hAnsi="Times New Roman" w:cs="Times New Roman"/>
          <w:bCs/>
          <w:color w:val="000000"/>
          <w:sz w:val="24"/>
          <w:szCs w:val="24"/>
          <w:lang w:eastAsia="ru-RU"/>
        </w:rPr>
        <w:t>с</w:t>
      </w:r>
      <w:proofErr w:type="spellEnd"/>
    </w:p>
    <w:p w:rsidR="00B46719" w:rsidRPr="00B46719" w:rsidRDefault="00B46719" w:rsidP="00B46719">
      <w:pPr>
        <w:spacing w:after="0" w:line="240" w:lineRule="auto"/>
        <w:ind w:left="4536"/>
        <w:jc w:val="right"/>
        <w:rPr>
          <w:rFonts w:ascii="Times New Roman" w:eastAsia="Times New Roman" w:hAnsi="Times New Roman" w:cs="Times New Roman"/>
          <w:bCs/>
          <w:color w:val="000000"/>
          <w:sz w:val="24"/>
          <w:szCs w:val="24"/>
          <w:lang w:eastAsia="ru-RU"/>
        </w:rPr>
      </w:pPr>
      <w:r w:rsidRPr="00B46719">
        <w:rPr>
          <w:rFonts w:ascii="Times New Roman" w:eastAsia="Times New Roman" w:hAnsi="Times New Roman" w:cs="Times New Roman"/>
          <w:bCs/>
          <w:color w:val="000000"/>
          <w:sz w:val="24"/>
          <w:szCs w:val="24"/>
          <w:lang w:eastAsia="ru-RU"/>
        </w:rPr>
        <w:t xml:space="preserve"> муниципального района Хворостянский Самарской области</w:t>
      </w:r>
    </w:p>
    <w:p w:rsidR="00B46719" w:rsidRPr="00B46719" w:rsidRDefault="00B46719" w:rsidP="00B46719">
      <w:pPr>
        <w:spacing w:after="0" w:line="240" w:lineRule="auto"/>
        <w:ind w:left="4536"/>
        <w:jc w:val="right"/>
        <w:rPr>
          <w:rFonts w:ascii="Times New Roman" w:eastAsia="Times New Roman" w:hAnsi="Times New Roman" w:cs="Times New Roman"/>
          <w:bCs/>
          <w:color w:val="000000"/>
          <w:sz w:val="24"/>
          <w:szCs w:val="24"/>
          <w:lang w:eastAsia="ru-RU"/>
        </w:rPr>
      </w:pPr>
      <w:r w:rsidRPr="00B46719">
        <w:rPr>
          <w:rFonts w:ascii="Times New Roman" w:eastAsia="Times New Roman" w:hAnsi="Times New Roman" w:cs="Times New Roman"/>
          <w:bCs/>
          <w:color w:val="000000"/>
          <w:sz w:val="24"/>
          <w:szCs w:val="24"/>
          <w:lang w:eastAsia="ru-RU"/>
        </w:rPr>
        <w:t>от «__» _______ 2023г. № ____</w:t>
      </w:r>
    </w:p>
    <w:p w:rsidR="000B516D" w:rsidRPr="000B516D" w:rsidRDefault="000B516D" w:rsidP="000B516D">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zh-CN"/>
        </w:rPr>
      </w:pPr>
      <w:r w:rsidRPr="000B516D">
        <w:rPr>
          <w:rFonts w:ascii="Times New Roman" w:eastAsia="Times New Roman" w:hAnsi="Times New Roman" w:cs="Times New Roman"/>
          <w:b/>
          <w:bCs/>
          <w:sz w:val="28"/>
          <w:szCs w:val="28"/>
          <w:lang w:eastAsia="zh-CN"/>
        </w:rPr>
        <w:t>Административный регламент</w:t>
      </w:r>
    </w:p>
    <w:p w:rsidR="000B516D" w:rsidRPr="000B516D" w:rsidRDefault="000B516D" w:rsidP="000B516D">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zh-CN"/>
        </w:rPr>
      </w:pPr>
      <w:r w:rsidRPr="000B516D">
        <w:rPr>
          <w:rFonts w:ascii="Times New Roman" w:eastAsia="Times New Roman" w:hAnsi="Times New Roman" w:cs="Times New Roman"/>
          <w:b/>
          <w:bCs/>
          <w:sz w:val="28"/>
          <w:szCs w:val="28"/>
          <w:lang w:eastAsia="zh-CN"/>
        </w:rPr>
        <w:t xml:space="preserve">предоставления муниципальной услуги </w:t>
      </w:r>
      <w:r w:rsidRPr="000B516D">
        <w:rPr>
          <w:rFonts w:ascii="Times New Roman" w:eastAsia="Times New Roman" w:hAnsi="Times New Roman" w:cs="Times New Roman"/>
          <w:b/>
          <w:bCs/>
          <w:color w:val="000000"/>
          <w:sz w:val="28"/>
          <w:szCs w:val="28"/>
          <w:lang w:eastAsia="zh-CN"/>
        </w:rPr>
        <w:t>«Предоставление разрешения на осуществление земляных работ»</w:t>
      </w:r>
    </w:p>
    <w:p w:rsidR="000B516D" w:rsidRPr="000B516D" w:rsidRDefault="000B516D" w:rsidP="000B516D">
      <w:pPr>
        <w:widowControl w:val="0"/>
        <w:suppressAutoHyphens/>
        <w:autoSpaceDE w:val="0"/>
        <w:spacing w:after="0" w:line="240" w:lineRule="auto"/>
        <w:ind w:firstLine="709"/>
        <w:contextualSpacing/>
        <w:jc w:val="both"/>
        <w:rPr>
          <w:rFonts w:ascii="Times New Roman" w:eastAsia="Times New Roman" w:hAnsi="Times New Roman" w:cs="Times New Roman"/>
          <w:b/>
          <w:bCs/>
          <w:sz w:val="28"/>
          <w:szCs w:val="28"/>
          <w:lang w:eastAsia="zh-CN"/>
        </w:rPr>
      </w:pPr>
    </w:p>
    <w:p w:rsidR="000B516D" w:rsidRPr="000B516D" w:rsidRDefault="000B516D" w:rsidP="000B516D">
      <w:pPr>
        <w:widowControl w:val="0"/>
        <w:numPr>
          <w:ilvl w:val="0"/>
          <w:numId w:val="1"/>
        </w:numPr>
        <w:suppressAutoHyphens/>
        <w:autoSpaceDE w:val="0"/>
        <w:spacing w:after="160" w:line="259" w:lineRule="auto"/>
        <w:ind w:firstLine="709"/>
        <w:contextualSpacing/>
        <w:jc w:val="center"/>
        <w:rPr>
          <w:rFonts w:ascii="Times New Roman" w:eastAsia="Times New Roman" w:hAnsi="Times New Roman" w:cs="Times New Roman"/>
          <w:b/>
          <w:bCs/>
          <w:sz w:val="28"/>
          <w:szCs w:val="28"/>
          <w:lang w:eastAsia="zh-CN"/>
        </w:rPr>
      </w:pPr>
      <w:r w:rsidRPr="000B516D">
        <w:rPr>
          <w:rFonts w:ascii="Times New Roman" w:eastAsia="Times New Roman" w:hAnsi="Times New Roman" w:cs="Times New Roman"/>
          <w:b/>
          <w:bCs/>
          <w:sz w:val="28"/>
          <w:szCs w:val="28"/>
          <w:lang w:eastAsia="zh-CN"/>
        </w:rPr>
        <w:t>Общие положения</w:t>
      </w:r>
    </w:p>
    <w:p w:rsidR="000B516D" w:rsidRPr="000B516D" w:rsidRDefault="000B516D" w:rsidP="000B516D">
      <w:pPr>
        <w:widowControl w:val="0"/>
        <w:suppressAutoHyphens/>
        <w:autoSpaceDE w:val="0"/>
        <w:spacing w:after="0" w:line="240" w:lineRule="auto"/>
        <w:ind w:left="-142" w:firstLine="709"/>
        <w:contextualSpacing/>
        <w:jc w:val="both"/>
        <w:rPr>
          <w:rFonts w:ascii="Times New Roman" w:eastAsia="Times New Roman" w:hAnsi="Times New Roman" w:cs="Times New Roman"/>
          <w:b/>
          <w:bCs/>
          <w:sz w:val="28"/>
          <w:szCs w:val="28"/>
          <w:lang w:eastAsia="zh-CN"/>
        </w:rPr>
      </w:pPr>
    </w:p>
    <w:p w:rsidR="000B516D" w:rsidRPr="000B516D" w:rsidRDefault="000B516D" w:rsidP="000B516D">
      <w:pPr>
        <w:widowControl w:val="0"/>
        <w:suppressAutoHyphens/>
        <w:autoSpaceDE w:val="0"/>
        <w:spacing w:after="0" w:line="240" w:lineRule="auto"/>
        <w:ind w:left="-142" w:firstLine="709"/>
        <w:contextualSpacing/>
        <w:jc w:val="center"/>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1. Предмет регулирования Административного регламента</w:t>
      </w:r>
    </w:p>
    <w:p w:rsidR="000B516D" w:rsidRPr="000B516D" w:rsidRDefault="000B516D" w:rsidP="000B516D">
      <w:pPr>
        <w:widowControl w:val="0"/>
        <w:suppressAutoHyphens/>
        <w:autoSpaceDE w:val="0"/>
        <w:spacing w:after="0" w:line="240" w:lineRule="auto"/>
        <w:ind w:left="-142" w:firstLine="709"/>
        <w:contextualSpacing/>
        <w:jc w:val="center"/>
        <w:rPr>
          <w:rFonts w:ascii="Times New Roman" w:eastAsia="Times New Roman"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1.1. </w:t>
      </w:r>
      <w:proofErr w:type="gramStart"/>
      <w:r w:rsidRPr="000B516D">
        <w:rPr>
          <w:rFonts w:ascii="Times New Roman" w:eastAsia="Times New Roman" w:hAnsi="Times New Roman" w:cs="Times New Roman"/>
          <w:sz w:val="28"/>
          <w:szCs w:val="28"/>
          <w:lang w:eastAsia="zh-CN"/>
        </w:rPr>
        <w:t>Административный регламент устанавливает стандарт предоставления муниципальной услуги «Предоставление разрешения на осуществление земляных работ»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w:t>
      </w:r>
      <w:proofErr w:type="gramEnd"/>
      <w:r w:rsidRPr="000B516D">
        <w:rPr>
          <w:rFonts w:ascii="Times New Roman" w:eastAsia="Times New Roman" w:hAnsi="Times New Roman" w:cs="Times New Roman"/>
          <w:sz w:val="28"/>
          <w:szCs w:val="28"/>
          <w:lang w:eastAsia="zh-CN"/>
        </w:rPr>
        <w:t xml:space="preserve">), формы </w:t>
      </w:r>
      <w:proofErr w:type="gramStart"/>
      <w:r w:rsidRPr="000B516D">
        <w:rPr>
          <w:rFonts w:ascii="Times New Roman" w:eastAsia="Times New Roman" w:hAnsi="Times New Roman" w:cs="Times New Roman"/>
          <w:sz w:val="28"/>
          <w:szCs w:val="28"/>
          <w:lang w:eastAsia="zh-CN"/>
        </w:rPr>
        <w:t>контроля за</w:t>
      </w:r>
      <w:proofErr w:type="gramEnd"/>
      <w:r w:rsidRPr="000B516D">
        <w:rPr>
          <w:rFonts w:ascii="Times New Roman" w:eastAsia="Times New Roman" w:hAnsi="Times New Roman" w:cs="Times New Roman"/>
          <w:sz w:val="28"/>
          <w:szCs w:val="28"/>
          <w:lang w:eastAsia="zh-CN"/>
        </w:rPr>
        <w:t xml:space="preserve"> предоставлением муниципальной услуги, досудебный (внесудебный) порядок обжалования решений и действий (бездействий) Администрации муниципального образования (далее – Администрация), должностных лиц Администрации, предоставляющих муниципальную услугу, работников МФЦ.</w:t>
      </w:r>
    </w:p>
    <w:p w:rsidR="000B516D" w:rsidRPr="000B516D" w:rsidRDefault="000B516D" w:rsidP="000B516D">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1.2. </w:t>
      </w:r>
      <w:proofErr w:type="gramStart"/>
      <w:r w:rsidRPr="000B516D">
        <w:rPr>
          <w:rFonts w:ascii="Times New Roman" w:eastAsia="Times New Roman" w:hAnsi="Times New Roman" w:cs="Times New Roman"/>
          <w:sz w:val="28"/>
          <w:szCs w:val="28"/>
          <w:lang w:eastAsia="zh-CN"/>
        </w:rPr>
        <w:t>Муниципальная услуга предоставляется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предусмотренных настоящим пунктом.</w:t>
      </w:r>
      <w:proofErr w:type="gramEnd"/>
    </w:p>
    <w:p w:rsidR="000B516D" w:rsidRPr="000B516D" w:rsidRDefault="000B516D" w:rsidP="000B516D">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Не требуется получение разрешения на осуществление земляных работ в случаях:</w:t>
      </w:r>
    </w:p>
    <w:p w:rsidR="000B516D" w:rsidRPr="000B516D" w:rsidRDefault="000B516D" w:rsidP="000B516D">
      <w:pPr>
        <w:numPr>
          <w:ilvl w:val="0"/>
          <w:numId w:val="3"/>
        </w:numPr>
        <w:suppressAutoHyphens/>
        <w:autoSpaceDE w:val="0"/>
        <w:autoSpaceDN w:val="0"/>
        <w:adjustRightInd w:val="0"/>
        <w:spacing w:after="160" w:line="259" w:lineRule="auto"/>
        <w:ind w:left="0"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строительства, реконструкции, ремонта объектов капитального строительства;</w:t>
      </w:r>
    </w:p>
    <w:p w:rsidR="000B516D" w:rsidRPr="000B516D" w:rsidRDefault="000B516D" w:rsidP="000B516D">
      <w:pPr>
        <w:numPr>
          <w:ilvl w:val="0"/>
          <w:numId w:val="3"/>
        </w:numPr>
        <w:suppressAutoHyphens/>
        <w:autoSpaceDE w:val="0"/>
        <w:autoSpaceDN w:val="0"/>
        <w:adjustRightInd w:val="0"/>
        <w:spacing w:after="160" w:line="259" w:lineRule="auto"/>
        <w:ind w:left="0"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размещения, реконструкции, ремонта объектов, не являющихся объектами капитального строительства, для размещения которых требуется заключение соглашения </w:t>
      </w:r>
      <w:proofErr w:type="gramStart"/>
      <w:r w:rsidRPr="000B516D">
        <w:rPr>
          <w:rFonts w:ascii="Times New Roman" w:eastAsia="Times New Roman" w:hAnsi="Times New Roman" w:cs="Times New Roman"/>
          <w:sz w:val="28"/>
          <w:szCs w:val="28"/>
          <w:lang w:eastAsia="zh-CN"/>
        </w:rPr>
        <w:t>о</w:t>
      </w:r>
      <w:proofErr w:type="gramEnd"/>
      <w:r w:rsidRPr="000B516D">
        <w:rPr>
          <w:rFonts w:ascii="Times New Roman" w:eastAsia="Times New Roman" w:hAnsi="Times New Roman" w:cs="Times New Roman"/>
          <w:sz w:val="28"/>
          <w:szCs w:val="28"/>
          <w:lang w:eastAsia="zh-CN"/>
        </w:rPr>
        <w:t xml:space="preserve">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p>
    <w:p w:rsidR="000B516D" w:rsidRPr="000B516D" w:rsidRDefault="000B516D" w:rsidP="000B516D">
      <w:pPr>
        <w:numPr>
          <w:ilvl w:val="0"/>
          <w:numId w:val="3"/>
        </w:numPr>
        <w:suppressAutoHyphens/>
        <w:autoSpaceDE w:val="0"/>
        <w:autoSpaceDN w:val="0"/>
        <w:adjustRightInd w:val="0"/>
        <w:spacing w:after="160" w:line="259" w:lineRule="auto"/>
        <w:ind w:left="0"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осуществления работ по благоустройству территории, когда проведение таких работ требует получение разрешения на использование земельного участка без его предоставления и установления сервитута;</w:t>
      </w:r>
    </w:p>
    <w:p w:rsidR="000B516D" w:rsidRPr="000B516D" w:rsidRDefault="000B516D" w:rsidP="000B516D">
      <w:pPr>
        <w:numPr>
          <w:ilvl w:val="0"/>
          <w:numId w:val="3"/>
        </w:numPr>
        <w:suppressAutoHyphens/>
        <w:autoSpaceDE w:val="0"/>
        <w:autoSpaceDN w:val="0"/>
        <w:adjustRightInd w:val="0"/>
        <w:spacing w:after="160" w:line="259" w:lineRule="auto"/>
        <w:ind w:left="0"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необходимости совершения действий, направленных на предотвращение и ликвидацию последствий аварий, стихийных бедствий, иных чрезвычайных ситуаций, и (или) проведения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p>
    <w:p w:rsidR="000B516D" w:rsidRPr="000B516D" w:rsidRDefault="000B516D" w:rsidP="000B516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0B516D" w:rsidRPr="000B516D" w:rsidRDefault="000B516D" w:rsidP="000B516D">
      <w:pPr>
        <w:numPr>
          <w:ilvl w:val="0"/>
          <w:numId w:val="1"/>
        </w:numPr>
        <w:suppressAutoHyphens/>
        <w:autoSpaceDE w:val="0"/>
        <w:autoSpaceDN w:val="0"/>
        <w:adjustRightInd w:val="0"/>
        <w:spacing w:after="160" w:line="259" w:lineRule="auto"/>
        <w:contextualSpacing/>
        <w:jc w:val="center"/>
        <w:rPr>
          <w:rFonts w:ascii="Times New Roman" w:eastAsia="Times New Roman" w:hAnsi="Times New Roman" w:cs="Times New Roman"/>
          <w:b/>
          <w:bCs/>
          <w:sz w:val="28"/>
          <w:szCs w:val="28"/>
          <w:lang w:eastAsia="zh-CN"/>
        </w:rPr>
      </w:pPr>
      <w:r w:rsidRPr="000B516D">
        <w:rPr>
          <w:rFonts w:ascii="Times New Roman" w:eastAsia="Times New Roman" w:hAnsi="Times New Roman" w:cs="Times New Roman"/>
          <w:b/>
          <w:bCs/>
          <w:sz w:val="28"/>
          <w:szCs w:val="28"/>
          <w:lang w:eastAsia="zh-CN"/>
        </w:rPr>
        <w:t>Круг заявителей</w:t>
      </w:r>
    </w:p>
    <w:p w:rsidR="000B516D" w:rsidRPr="000B516D" w:rsidRDefault="000B516D" w:rsidP="000B516D">
      <w:pPr>
        <w:suppressAutoHyphens/>
        <w:autoSpaceDE w:val="0"/>
        <w:autoSpaceDN w:val="0"/>
        <w:adjustRightInd w:val="0"/>
        <w:spacing w:after="0" w:line="240" w:lineRule="auto"/>
        <w:ind w:left="218"/>
        <w:contextualSpacing/>
        <w:rPr>
          <w:rFonts w:ascii="Times New Roman" w:eastAsia="Times New Roman" w:hAnsi="Times New Roman" w:cs="Times New Roman"/>
          <w:sz w:val="28"/>
          <w:szCs w:val="28"/>
          <w:lang w:eastAsia="zh-CN"/>
        </w:rPr>
      </w:pP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2.1. Заявителями являются физические лица, индивидуальные предприниматели и юридические лица (далее – Заявитель).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Представителями юридических лиц в ходе предоставления муниципальной услуги являются руководитель юридического лица, имеющий право представлять юридическое лицо без доверенности, либо уполномоченный в соответствии с доверенностью представитель юридического лица.</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2.4. 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0B516D">
        <w:rPr>
          <w:rFonts w:ascii="Times New Roman" w:eastAsia="Calibri" w:hAnsi="Times New Roman" w:cs="Times New Roman"/>
          <w:sz w:val="28"/>
          <w:szCs w:val="28"/>
        </w:rPr>
        <w:t>ии и ау</w:t>
      </w:r>
      <w:proofErr w:type="gramEnd"/>
      <w:r w:rsidRPr="000B516D">
        <w:rPr>
          <w:rFonts w:ascii="Times New Roman" w:eastAsia="Calibri" w:hAnsi="Times New Roman" w:cs="Times New Roman"/>
          <w:sz w:val="28"/>
          <w:szCs w:val="28"/>
        </w:rPr>
        <w:t>тентификации (далее – ЕСИА) для работы на едином портале государственных и муниципальных услуг.</w:t>
      </w:r>
    </w:p>
    <w:p w:rsidR="000B516D" w:rsidRPr="000B516D" w:rsidRDefault="000B516D" w:rsidP="000B516D">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rsidR="000B516D" w:rsidRPr="000B516D" w:rsidRDefault="000B516D" w:rsidP="000B516D">
      <w:pPr>
        <w:spacing w:after="160" w:line="259" w:lineRule="auto"/>
        <w:ind w:firstLine="709"/>
        <w:jc w:val="center"/>
        <w:rPr>
          <w:rFonts w:ascii="Times New Roman" w:eastAsia="Calibri" w:hAnsi="Times New Roman" w:cs="Times New Roman"/>
          <w:b/>
          <w:bCs/>
          <w:sz w:val="28"/>
          <w:szCs w:val="28"/>
        </w:rPr>
      </w:pPr>
      <w:r w:rsidRPr="000B516D">
        <w:rPr>
          <w:rFonts w:ascii="Times New Roman" w:eastAsia="Calibri" w:hAnsi="Times New Roman" w:cs="Times New Roman"/>
          <w:b/>
          <w:bCs/>
          <w:sz w:val="28"/>
          <w:szCs w:val="28"/>
        </w:rPr>
        <w:t xml:space="preserve">3. Информирование Заявителя о предоставлении муниципальной услуги </w:t>
      </w:r>
    </w:p>
    <w:p w:rsidR="000B516D" w:rsidRPr="000B516D" w:rsidRDefault="000B516D" w:rsidP="000B516D">
      <w:pPr>
        <w:suppressAutoHyphens/>
        <w:spacing w:after="0" w:line="240" w:lineRule="auto"/>
        <w:ind w:firstLine="709"/>
        <w:contextualSpacing/>
        <w:jc w:val="both"/>
        <w:rPr>
          <w:rFonts w:ascii="Times New Roman" w:eastAsia="Calibri" w:hAnsi="Times New Roman" w:cs="Times New Roman"/>
          <w:sz w:val="28"/>
          <w:szCs w:val="28"/>
        </w:rPr>
      </w:pPr>
      <w:r w:rsidRPr="000B516D">
        <w:rPr>
          <w:rFonts w:ascii="Times New Roman" w:eastAsia="Times New Roman" w:hAnsi="Times New Roman" w:cs="Times New Roman"/>
          <w:sz w:val="28"/>
          <w:szCs w:val="28"/>
          <w:lang w:eastAsia="zh-CN"/>
        </w:rPr>
        <w:t xml:space="preserve">3.1. </w:t>
      </w:r>
      <w:r w:rsidRPr="000B516D">
        <w:rPr>
          <w:rFonts w:ascii="Times New Roman" w:eastAsia="Calibri" w:hAnsi="Times New Roman" w:cs="Times New Roman"/>
          <w:sz w:val="28"/>
          <w:szCs w:val="28"/>
        </w:rPr>
        <w:t xml:space="preserve">Информирование о порядке предоставления муниципальной услуги осуществляется: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 непосредственно при личном приеме Заявителя в Администрации или МФЦ;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 по телефону Уполномоченного органа или МФЦ;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3) письменно, в том числе посредством электронной почты, факсимильной связи;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roofErr w:type="gramStart"/>
      <w:r w:rsidRPr="000B516D">
        <w:rPr>
          <w:rFonts w:ascii="Times New Roman" w:eastAsia="Calibri" w:hAnsi="Times New Roman" w:cs="Times New Roman"/>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 государственной информационной системе Самарской области «Портал государственных и муниципальных услуг (функций) </w:t>
      </w:r>
      <w:hyperlink r:id="rId7" w:history="1">
        <w:r w:rsidRPr="000B516D">
          <w:rPr>
            <w:rFonts w:ascii="Times New Roman" w:eastAsia="Calibri" w:hAnsi="Times New Roman" w:cs="Times New Roman"/>
            <w:sz w:val="28"/>
            <w:szCs w:val="28"/>
            <w:u w:val="single"/>
            <w:lang w:val="en-US"/>
          </w:rPr>
          <w:t>https</w:t>
        </w:r>
        <w:r w:rsidRPr="000B516D">
          <w:rPr>
            <w:rFonts w:ascii="Times New Roman" w:eastAsia="Calibri" w:hAnsi="Times New Roman" w:cs="Times New Roman"/>
            <w:sz w:val="28"/>
            <w:szCs w:val="28"/>
            <w:u w:val="single"/>
          </w:rPr>
          <w:t>://</w:t>
        </w:r>
        <w:proofErr w:type="spellStart"/>
        <w:r w:rsidRPr="000B516D">
          <w:rPr>
            <w:rFonts w:ascii="Times New Roman" w:eastAsia="Calibri" w:hAnsi="Times New Roman" w:cs="Times New Roman"/>
            <w:sz w:val="28"/>
            <w:szCs w:val="28"/>
            <w:u w:val="single"/>
            <w:lang w:val="en-US"/>
          </w:rPr>
          <w:t>gosuslugi</w:t>
        </w:r>
        <w:proofErr w:type="spellEnd"/>
        <w:r w:rsidRPr="000B516D">
          <w:rPr>
            <w:rFonts w:ascii="Times New Roman" w:eastAsia="Calibri" w:hAnsi="Times New Roman" w:cs="Times New Roman"/>
            <w:sz w:val="28"/>
            <w:szCs w:val="28"/>
            <w:u w:val="single"/>
          </w:rPr>
          <w:t>.</w:t>
        </w:r>
        <w:proofErr w:type="spellStart"/>
        <w:r w:rsidRPr="000B516D">
          <w:rPr>
            <w:rFonts w:ascii="Times New Roman" w:eastAsia="Calibri" w:hAnsi="Times New Roman" w:cs="Times New Roman"/>
            <w:sz w:val="28"/>
            <w:szCs w:val="28"/>
            <w:u w:val="single"/>
            <w:lang w:val="en-US"/>
          </w:rPr>
          <w:t>samregion</w:t>
        </w:r>
        <w:proofErr w:type="spellEnd"/>
        <w:r w:rsidRPr="000B516D">
          <w:rPr>
            <w:rFonts w:ascii="Times New Roman" w:eastAsia="Calibri" w:hAnsi="Times New Roman" w:cs="Times New Roman"/>
            <w:sz w:val="28"/>
            <w:szCs w:val="28"/>
            <w:u w:val="single"/>
          </w:rPr>
          <w:t>.</w:t>
        </w:r>
        <w:proofErr w:type="spellStart"/>
        <w:r w:rsidRPr="000B516D">
          <w:rPr>
            <w:rFonts w:ascii="Times New Roman" w:eastAsia="Calibri" w:hAnsi="Times New Roman" w:cs="Times New Roman"/>
            <w:sz w:val="28"/>
            <w:szCs w:val="28"/>
            <w:u w:val="single"/>
            <w:lang w:val="en-US"/>
          </w:rPr>
          <w:t>ru</w:t>
        </w:r>
        <w:proofErr w:type="spellEnd"/>
      </w:hyperlink>
      <w:r w:rsidRPr="000B516D">
        <w:rPr>
          <w:rFonts w:ascii="Times New Roman" w:eastAsia="Calibri" w:hAnsi="Times New Roman" w:cs="Times New Roman"/>
          <w:sz w:val="28"/>
          <w:szCs w:val="28"/>
        </w:rPr>
        <w:t xml:space="preserve"> (далее – РПГУ) (с момента подготовки соответствующих сервисов);</w:t>
      </w:r>
      <w:proofErr w:type="gramEnd"/>
      <w:r w:rsidRPr="000B516D">
        <w:rPr>
          <w:rFonts w:ascii="Times New Roman" w:eastAsia="Calibri" w:hAnsi="Times New Roman" w:cs="Times New Roman"/>
          <w:sz w:val="28"/>
          <w:szCs w:val="28"/>
        </w:rPr>
        <w:t xml:space="preserve"> на официальном сайте Уполномоченного органа (при наличии);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5) посредством размещения информации на информационных стендах Уполномоченного органа или МФЦ.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3.2. Информирование осуществляется по вопросам, касающимся: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 способов подачи заявления о предоставлении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 адресов Уполномоченного органа и МФЦ, обращение в которые необходимо для предоставления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3) справочной информации о работе Уполномоченного органа (структурных подразделений Уполномоченного органа);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4) документов, необходимых для предоставления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5) порядка и сроков предоставления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6)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Получение информации по вопросам предоставления муниципальной услуги осуществляется бесплатно.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0B516D">
        <w:rPr>
          <w:rFonts w:ascii="Times New Roman" w:eastAsia="Calibri" w:hAnsi="Times New Roman" w:cs="Times New Roman"/>
          <w:sz w:val="28"/>
          <w:szCs w:val="28"/>
        </w:rPr>
        <w:t>обратившихся</w:t>
      </w:r>
      <w:proofErr w:type="gramEnd"/>
      <w:r w:rsidRPr="000B516D">
        <w:rPr>
          <w:rFonts w:ascii="Times New Roman" w:eastAsia="Calibri" w:hAnsi="Times New Roman" w:cs="Times New Roman"/>
          <w:sz w:val="28"/>
          <w:szCs w:val="28"/>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должно превышать 10 минут. Информирование осуществляется в соответствии с графиком приема граждан.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(с момента подготовки соответствующих сервисов). </w:t>
      </w:r>
      <w:proofErr w:type="gramStart"/>
      <w:r w:rsidRPr="000B516D">
        <w:rPr>
          <w:rFonts w:ascii="Times New Roman" w:eastAsia="Calibri"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3.6. 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в) адрес официального сайта, а также электронной почты и (или) формы обратной связи Уполномоченного органа в сети «Интернет».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Едином портале (с момента подготовки соответствующих сервисов),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B516D" w:rsidRPr="000B516D" w:rsidRDefault="000B516D" w:rsidP="000B516D">
      <w:pPr>
        <w:spacing w:after="0" w:line="240" w:lineRule="auto"/>
        <w:ind w:firstLine="709"/>
        <w:jc w:val="both"/>
        <w:rPr>
          <w:rFonts w:ascii="Times New Roman" w:eastAsia="Times New Roman" w:hAnsi="Times New Roman" w:cs="Times New Roman"/>
          <w:sz w:val="28"/>
          <w:szCs w:val="28"/>
          <w:lang w:eastAsia="zh-CN"/>
        </w:rPr>
      </w:pPr>
    </w:p>
    <w:p w:rsidR="000B516D" w:rsidRPr="000B516D" w:rsidRDefault="000B516D" w:rsidP="000B516D">
      <w:pPr>
        <w:spacing w:after="0" w:line="240" w:lineRule="auto"/>
        <w:ind w:firstLine="709"/>
        <w:jc w:val="center"/>
        <w:rPr>
          <w:rFonts w:ascii="Times New Roman" w:eastAsia="Times New Roman" w:hAnsi="Times New Roman" w:cs="Times New Roman"/>
          <w:b/>
          <w:bCs/>
          <w:sz w:val="28"/>
          <w:szCs w:val="28"/>
          <w:lang w:eastAsia="zh-CN"/>
        </w:rPr>
      </w:pPr>
      <w:r w:rsidRPr="000B516D">
        <w:rPr>
          <w:rFonts w:ascii="Times New Roman" w:eastAsia="Times New Roman" w:hAnsi="Times New Roman" w:cs="Times New Roman"/>
          <w:b/>
          <w:bCs/>
          <w:sz w:val="28"/>
          <w:szCs w:val="28"/>
          <w:lang w:eastAsia="zh-CN"/>
        </w:rPr>
        <w:t xml:space="preserve">Раздел </w:t>
      </w:r>
      <w:r w:rsidRPr="000B516D">
        <w:rPr>
          <w:rFonts w:ascii="Times New Roman" w:eastAsia="Times New Roman" w:hAnsi="Times New Roman" w:cs="Times New Roman"/>
          <w:b/>
          <w:bCs/>
          <w:sz w:val="28"/>
          <w:szCs w:val="28"/>
          <w:lang w:val="en-US" w:eastAsia="zh-CN"/>
        </w:rPr>
        <w:t>II</w:t>
      </w:r>
      <w:r w:rsidRPr="000B516D">
        <w:rPr>
          <w:rFonts w:ascii="Times New Roman" w:eastAsia="Times New Roman" w:hAnsi="Times New Roman" w:cs="Times New Roman"/>
          <w:b/>
          <w:bCs/>
          <w:sz w:val="28"/>
          <w:szCs w:val="28"/>
          <w:lang w:eastAsia="zh-CN"/>
        </w:rPr>
        <w:t xml:space="preserve"> Стандарт предоставления муниципальной услуги</w:t>
      </w:r>
    </w:p>
    <w:p w:rsidR="000B516D" w:rsidRPr="000B516D" w:rsidRDefault="000B516D" w:rsidP="000B516D">
      <w:pPr>
        <w:spacing w:after="0" w:line="240" w:lineRule="auto"/>
        <w:ind w:firstLine="709"/>
        <w:jc w:val="both"/>
        <w:rPr>
          <w:rFonts w:ascii="Times New Roman" w:eastAsia="Times New Roman" w:hAnsi="Times New Roman" w:cs="Times New Roman"/>
          <w:sz w:val="28"/>
          <w:szCs w:val="28"/>
          <w:lang w:eastAsia="zh-CN"/>
        </w:rPr>
      </w:pPr>
    </w:p>
    <w:p w:rsidR="000B516D" w:rsidRPr="000B516D" w:rsidRDefault="000B516D" w:rsidP="000B516D">
      <w:pPr>
        <w:suppressAutoHyphens/>
        <w:spacing w:after="0" w:line="240" w:lineRule="auto"/>
        <w:ind w:firstLine="709"/>
        <w:contextualSpacing/>
        <w:jc w:val="center"/>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4. Наименование муниципальной услуги</w:t>
      </w:r>
    </w:p>
    <w:p w:rsidR="000B516D" w:rsidRPr="000B516D" w:rsidRDefault="000B516D" w:rsidP="000B516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4.1. Наименование муниципальной услуги – «Предоставление разрешения на осуществление земляных работ».</w:t>
      </w:r>
    </w:p>
    <w:p w:rsidR="000B516D" w:rsidRPr="000B516D" w:rsidRDefault="000B516D" w:rsidP="000B516D">
      <w:pPr>
        <w:suppressAutoHyphens/>
        <w:spacing w:after="0" w:line="240" w:lineRule="auto"/>
        <w:ind w:firstLine="709"/>
        <w:contextualSpacing/>
        <w:jc w:val="both"/>
        <w:rPr>
          <w:rFonts w:ascii="Times New Roman" w:eastAsia="Times New Roman" w:hAnsi="Times New Roman" w:cs="Times New Roman"/>
          <w:sz w:val="28"/>
          <w:szCs w:val="28"/>
          <w:lang w:eastAsia="zh-CN"/>
        </w:rPr>
      </w:pPr>
    </w:p>
    <w:p w:rsidR="000B516D" w:rsidRPr="000B516D" w:rsidRDefault="000B516D" w:rsidP="000B516D">
      <w:pPr>
        <w:suppressAutoHyphens/>
        <w:spacing w:after="0" w:line="240" w:lineRule="auto"/>
        <w:ind w:firstLine="709"/>
        <w:contextualSpacing/>
        <w:jc w:val="center"/>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5. Наименование органа местного самоуправления, предоставляющего муниципальную услугу.</w:t>
      </w:r>
    </w:p>
    <w:p w:rsidR="000B516D" w:rsidRPr="000B516D" w:rsidRDefault="000B516D" w:rsidP="000B516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5.1. Муниципальная услуга предоставляется Уполномоченным органом – Администрацией муниципального образования </w:t>
      </w:r>
      <w:r w:rsidRPr="000B516D">
        <w:rPr>
          <w:rFonts w:ascii="Times New Roman" w:eastAsia="Calibri" w:hAnsi="Times New Roman" w:cs="Times New Roman"/>
          <w:sz w:val="28"/>
          <w:szCs w:val="28"/>
        </w:rPr>
        <w:t>(Администрацией внутригородских районов).</w:t>
      </w:r>
      <w:r w:rsidRPr="000B516D">
        <w:rPr>
          <w:rFonts w:ascii="Times New Roman" w:eastAsia="Times New Roman" w:hAnsi="Times New Roman" w:cs="Times New Roman"/>
          <w:sz w:val="28"/>
          <w:szCs w:val="28"/>
          <w:lang w:eastAsia="zh-CN"/>
        </w:rPr>
        <w:t xml:space="preserve"> </w:t>
      </w:r>
    </w:p>
    <w:p w:rsidR="000B516D" w:rsidRPr="000B516D" w:rsidRDefault="000B516D" w:rsidP="000B516D">
      <w:pPr>
        <w:suppressAutoHyphens/>
        <w:spacing w:after="0" w:line="240" w:lineRule="auto"/>
        <w:ind w:firstLine="709"/>
        <w:contextualSpacing/>
        <w:jc w:val="both"/>
        <w:rPr>
          <w:rFonts w:ascii="Times New Roman" w:eastAsia="Times New Roman" w:hAnsi="Times New Roman" w:cs="Times New Roman"/>
          <w:sz w:val="28"/>
          <w:szCs w:val="28"/>
          <w:lang w:eastAsia="zh-CN"/>
        </w:rPr>
      </w:pPr>
    </w:p>
    <w:p w:rsidR="000B516D" w:rsidRPr="000B516D" w:rsidRDefault="000B516D" w:rsidP="000B516D">
      <w:pPr>
        <w:suppressAutoHyphens/>
        <w:spacing w:after="0" w:line="240" w:lineRule="auto"/>
        <w:ind w:firstLine="709"/>
        <w:contextualSpacing/>
        <w:jc w:val="both"/>
        <w:rPr>
          <w:rFonts w:ascii="Times New Roman" w:eastAsia="Times New Roman" w:hAnsi="Times New Roman" w:cs="Times New Roman"/>
          <w:sz w:val="28"/>
          <w:szCs w:val="28"/>
          <w:lang w:eastAsia="zh-CN"/>
        </w:rPr>
      </w:pPr>
    </w:p>
    <w:p w:rsidR="000B516D" w:rsidRPr="000B516D" w:rsidRDefault="000B516D" w:rsidP="000B516D">
      <w:pPr>
        <w:suppressAutoHyphens/>
        <w:spacing w:after="0" w:line="240" w:lineRule="auto"/>
        <w:ind w:firstLine="709"/>
        <w:contextualSpacing/>
        <w:jc w:val="both"/>
        <w:rPr>
          <w:rFonts w:ascii="Times New Roman" w:eastAsia="Times New Roman" w:hAnsi="Times New Roman" w:cs="Times New Roman"/>
          <w:sz w:val="28"/>
          <w:szCs w:val="28"/>
          <w:lang w:eastAsia="zh-CN"/>
        </w:rPr>
      </w:pPr>
    </w:p>
    <w:p w:rsidR="000B516D" w:rsidRPr="000B516D" w:rsidRDefault="000B516D" w:rsidP="000B516D">
      <w:pPr>
        <w:suppressAutoHyphens/>
        <w:spacing w:after="0" w:line="240" w:lineRule="auto"/>
        <w:ind w:firstLine="709"/>
        <w:contextualSpacing/>
        <w:jc w:val="both"/>
        <w:rPr>
          <w:rFonts w:ascii="Times New Roman" w:eastAsia="Times New Roman" w:hAnsi="Times New Roman" w:cs="Times New Roman"/>
          <w:sz w:val="28"/>
          <w:szCs w:val="28"/>
          <w:lang w:eastAsia="zh-CN"/>
        </w:rPr>
      </w:pPr>
    </w:p>
    <w:p w:rsidR="000B516D" w:rsidRPr="000B516D" w:rsidRDefault="000B516D" w:rsidP="000B516D">
      <w:pPr>
        <w:suppressAutoHyphens/>
        <w:spacing w:after="0" w:line="240" w:lineRule="auto"/>
        <w:ind w:firstLine="709"/>
        <w:contextualSpacing/>
        <w:jc w:val="center"/>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6. Описание результата предоставления муниципальной услуги</w:t>
      </w:r>
    </w:p>
    <w:p w:rsidR="000B516D" w:rsidRPr="000B516D" w:rsidRDefault="000B516D" w:rsidP="000B516D">
      <w:pPr>
        <w:suppressAutoHyphens/>
        <w:spacing w:after="0" w:line="240" w:lineRule="auto"/>
        <w:ind w:firstLine="709"/>
        <w:contextualSpacing/>
        <w:jc w:val="center"/>
        <w:rPr>
          <w:rFonts w:ascii="Times New Roman" w:eastAsia="Times New Roman" w:hAnsi="Times New Roman" w:cs="Times New Roman"/>
          <w:sz w:val="28"/>
          <w:szCs w:val="28"/>
          <w:lang w:eastAsia="zh-CN"/>
        </w:rPr>
      </w:pPr>
    </w:p>
    <w:p w:rsidR="000B516D" w:rsidRPr="000B516D" w:rsidRDefault="000B516D" w:rsidP="000B516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6.1. Результатом предоставления муниципальной услуги является:</w:t>
      </w:r>
    </w:p>
    <w:p w:rsidR="000B516D" w:rsidRPr="000B516D" w:rsidRDefault="000B516D" w:rsidP="000B516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ru-RU"/>
        </w:rPr>
        <w:t>- выдача разрешения на осуществление земляных работ,</w:t>
      </w:r>
      <w:r w:rsidRPr="000B516D">
        <w:rPr>
          <w:rFonts w:ascii="Times New Roman" w:eastAsia="Times New Roman" w:hAnsi="Times New Roman" w:cs="Times New Roman"/>
          <w:sz w:val="28"/>
          <w:szCs w:val="28"/>
          <w:lang w:eastAsia="zh-CN"/>
        </w:rPr>
        <w:t xml:space="preserve"> по форме согласно приложению 3 к настоящему административному регламенту (далее – разрешение;</w:t>
      </w:r>
    </w:p>
    <w:p w:rsidR="000B516D" w:rsidRPr="000B516D" w:rsidRDefault="000B516D" w:rsidP="000B516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ru-RU"/>
        </w:rPr>
        <w:t>- продление срока действия разрешения на осуществление земляных работ</w:t>
      </w:r>
      <w:r w:rsidRPr="000B516D">
        <w:rPr>
          <w:rFonts w:ascii="Times New Roman" w:eastAsia="Times New Roman" w:hAnsi="Times New Roman" w:cs="Times New Roman"/>
          <w:sz w:val="28"/>
          <w:szCs w:val="28"/>
          <w:lang w:eastAsia="zh-CN"/>
        </w:rPr>
        <w:t xml:space="preserve"> по форме согласно приложению 2 </w:t>
      </w:r>
      <w:r w:rsidRPr="000B516D">
        <w:rPr>
          <w:rFonts w:ascii="Times New Roman" w:eastAsia="Times New Roman" w:hAnsi="Times New Roman" w:cs="Times New Roman"/>
          <w:sz w:val="28"/>
          <w:szCs w:val="28"/>
          <w:lang w:eastAsia="ru-RU"/>
        </w:rPr>
        <w:t>к настоящему административному регламенту;</w:t>
      </w:r>
    </w:p>
    <w:p w:rsidR="000B516D" w:rsidRPr="000B516D" w:rsidRDefault="000B516D" w:rsidP="000B516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ru-RU"/>
        </w:rPr>
        <w:t>- уведомление об отказе в предоставлении услуги, согласно приложению 4 к настоящему административному регламенту.</w:t>
      </w:r>
    </w:p>
    <w:p w:rsidR="000B516D" w:rsidRPr="000B516D" w:rsidRDefault="000B516D" w:rsidP="000B516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Предоставление муниципальной услуги завершается получением Заявителем одного из следующих документов:</w:t>
      </w:r>
    </w:p>
    <w:p w:rsidR="000B516D" w:rsidRPr="000B516D" w:rsidRDefault="000B516D" w:rsidP="000B516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разрешение на осуществление земляных работ;</w:t>
      </w:r>
    </w:p>
    <w:p w:rsidR="000B516D" w:rsidRPr="000B516D" w:rsidRDefault="000B516D" w:rsidP="000B516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мотивированный отказ в предоставлении разрешения на осуществление земляных работ;</w:t>
      </w:r>
    </w:p>
    <w:p w:rsidR="000B516D" w:rsidRPr="000B516D" w:rsidRDefault="000B516D" w:rsidP="000B516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проставление отметки о продлении срока действия разрешения на осуществление земляных работ.</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Times New Roman" w:hAnsi="Times New Roman" w:cs="Times New Roman"/>
          <w:sz w:val="28"/>
          <w:szCs w:val="28"/>
          <w:lang w:eastAsia="zh-CN"/>
        </w:rPr>
        <w:t xml:space="preserve">6.2. </w:t>
      </w:r>
      <w:r w:rsidRPr="000B516D">
        <w:rPr>
          <w:rFonts w:ascii="Times New Roman" w:eastAsia="Calibri" w:hAnsi="Times New Roman" w:cs="Times New Roman"/>
          <w:sz w:val="28"/>
          <w:szCs w:val="28"/>
        </w:rPr>
        <w:t xml:space="preserve">Результат предоставления муниципальной услуги, указанный в пункте 6.1. настоящего Административного регламента: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(с момента подготовки соответствующих сервисов); </w:t>
      </w:r>
    </w:p>
    <w:p w:rsidR="000B516D" w:rsidRPr="000B516D" w:rsidRDefault="000B516D" w:rsidP="000B516D">
      <w:pPr>
        <w:suppressAutoHyphens/>
        <w:spacing w:after="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0B516D" w:rsidRPr="000B516D" w:rsidRDefault="000B516D" w:rsidP="000B516D">
      <w:pPr>
        <w:suppressAutoHyphens/>
        <w:spacing w:after="0" w:line="240" w:lineRule="auto"/>
        <w:ind w:firstLine="709"/>
        <w:contextualSpacing/>
        <w:jc w:val="both"/>
        <w:rPr>
          <w:rFonts w:ascii="Times New Roman" w:eastAsia="Calibri" w:hAnsi="Times New Roman" w:cs="Times New Roman"/>
          <w:sz w:val="28"/>
          <w:szCs w:val="28"/>
        </w:rPr>
      </w:pPr>
    </w:p>
    <w:p w:rsidR="000B516D" w:rsidRPr="000B516D" w:rsidRDefault="000B516D" w:rsidP="000B516D">
      <w:pPr>
        <w:suppressAutoHyphens/>
        <w:spacing w:after="0" w:line="240" w:lineRule="auto"/>
        <w:ind w:firstLine="709"/>
        <w:contextualSpacing/>
        <w:jc w:val="center"/>
        <w:rPr>
          <w:rFonts w:ascii="Times New Roman" w:eastAsia="Times New Roman" w:hAnsi="Times New Roman" w:cs="Times New Roman"/>
          <w:sz w:val="28"/>
          <w:szCs w:val="28"/>
          <w:lang w:eastAsia="zh-CN"/>
        </w:rPr>
      </w:pPr>
      <w:r w:rsidRPr="000B516D">
        <w:rPr>
          <w:rFonts w:ascii="Times New Roman" w:eastAsia="Calibri" w:hAnsi="Times New Roman" w:cs="Times New Roman"/>
          <w:sz w:val="28"/>
          <w:szCs w:val="28"/>
        </w:rPr>
        <w:t>7. Срок предоставления муниципальной услуги</w:t>
      </w:r>
    </w:p>
    <w:p w:rsidR="000B516D" w:rsidRPr="000B516D" w:rsidRDefault="000B516D" w:rsidP="000B516D">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7.1. Срок предоставления муниципальной услуги со дня подачи заявления о предоставлении услуги:</w:t>
      </w:r>
    </w:p>
    <w:p w:rsidR="000B516D" w:rsidRPr="000B516D" w:rsidRDefault="000B516D" w:rsidP="000B516D">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при предоставлении разрешения на осуществление земляных работ не должен превышать 10 рабочих дней со дня регистрации Заявления в Администрации;</w:t>
      </w:r>
    </w:p>
    <w:p w:rsidR="000B516D" w:rsidRPr="000B516D" w:rsidRDefault="000B516D" w:rsidP="000B516D">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при продлении</w:t>
      </w:r>
      <w:r w:rsidRPr="000B516D">
        <w:rPr>
          <w:rFonts w:ascii="Times New Roman" w:eastAsia="Times New Roman" w:hAnsi="Times New Roman" w:cs="Times New Roman"/>
          <w:bCs/>
          <w:sz w:val="28"/>
          <w:szCs w:val="28"/>
          <w:lang w:eastAsia="zh-CN"/>
        </w:rPr>
        <w:t xml:space="preserve"> разрешения на осуществление земляных работ</w:t>
      </w:r>
      <w:r w:rsidRPr="000B516D">
        <w:rPr>
          <w:rFonts w:ascii="Times New Roman" w:eastAsia="Times New Roman" w:hAnsi="Times New Roman" w:cs="Times New Roman"/>
          <w:sz w:val="28"/>
          <w:szCs w:val="28"/>
          <w:lang w:eastAsia="zh-CN"/>
        </w:rPr>
        <w:t xml:space="preserve"> - не более 3 рабочих дней со дня регистрации Заявления в Администрации;</w:t>
      </w:r>
    </w:p>
    <w:p w:rsidR="000B516D" w:rsidRPr="000B516D" w:rsidRDefault="000B516D" w:rsidP="000B516D">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zh-CN"/>
        </w:rPr>
        <w:t xml:space="preserve">7.2. </w:t>
      </w:r>
      <w:r w:rsidRPr="000B516D">
        <w:rPr>
          <w:rFonts w:ascii="Times New Roman" w:eastAsia="Times New Roman" w:hAnsi="Times New Roman" w:cs="Times New Roman"/>
          <w:sz w:val="28"/>
          <w:szCs w:val="28"/>
          <w:lang w:eastAsia="ru-RU"/>
        </w:rPr>
        <w:t xml:space="preserve">Срок предоставления муниципальной услуги, заявление на получение которой подано Заявителем через МФЦ, исчисляется </w:t>
      </w:r>
      <w:proofErr w:type="gramStart"/>
      <w:r w:rsidRPr="000B516D">
        <w:rPr>
          <w:rFonts w:ascii="Times New Roman" w:eastAsia="Times New Roman" w:hAnsi="Times New Roman" w:cs="Times New Roman"/>
          <w:sz w:val="28"/>
          <w:szCs w:val="28"/>
          <w:lang w:eastAsia="ru-RU"/>
        </w:rPr>
        <w:t>с даты приема</w:t>
      </w:r>
      <w:proofErr w:type="gramEnd"/>
      <w:r w:rsidRPr="000B516D">
        <w:rPr>
          <w:rFonts w:ascii="Times New Roman" w:eastAsia="Times New Roman" w:hAnsi="Times New Roman" w:cs="Times New Roman"/>
          <w:sz w:val="28"/>
          <w:szCs w:val="28"/>
          <w:lang w:eastAsia="ru-RU"/>
        </w:rPr>
        <w:t xml:space="preserve"> Администрацией заявления и документов, необходимых для предоставления муниципальной услуги.</w:t>
      </w:r>
    </w:p>
    <w:p w:rsidR="000B516D" w:rsidRPr="000B516D" w:rsidRDefault="000B516D" w:rsidP="000B516D">
      <w:pPr>
        <w:spacing w:after="0" w:line="240" w:lineRule="auto"/>
        <w:ind w:firstLine="709"/>
        <w:contextualSpacing/>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zh-CN"/>
        </w:rPr>
        <w:t xml:space="preserve">7.3. </w:t>
      </w:r>
      <w:r w:rsidRPr="000B516D">
        <w:rPr>
          <w:rFonts w:ascii="Times New Roman" w:eastAsia="Times New Roman" w:hAnsi="Times New Roman" w:cs="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rsidR="000B516D" w:rsidRPr="000B516D" w:rsidRDefault="000B516D" w:rsidP="000B516D">
      <w:pPr>
        <w:spacing w:after="0" w:line="240" w:lineRule="auto"/>
        <w:ind w:firstLine="709"/>
        <w:contextualSpacing/>
        <w:jc w:val="center"/>
        <w:rPr>
          <w:rFonts w:ascii="Times New Roman" w:eastAsia="Times New Roman" w:hAnsi="Times New Roman" w:cs="Times New Roman"/>
          <w:sz w:val="28"/>
          <w:szCs w:val="28"/>
          <w:lang w:eastAsia="ru-RU"/>
        </w:rPr>
      </w:pPr>
    </w:p>
    <w:p w:rsidR="000B516D" w:rsidRPr="000B516D" w:rsidRDefault="000B516D" w:rsidP="000B516D">
      <w:pPr>
        <w:spacing w:after="0" w:line="240" w:lineRule="auto"/>
        <w:ind w:firstLine="709"/>
        <w:contextualSpacing/>
        <w:jc w:val="center"/>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8. Правовые основания для предоставления муниципальной услуги</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
    <w:p w:rsidR="000B516D" w:rsidRPr="000B516D" w:rsidRDefault="000B516D" w:rsidP="000B516D">
      <w:pPr>
        <w:spacing w:after="0" w:line="240" w:lineRule="auto"/>
        <w:ind w:firstLine="709"/>
        <w:contextualSpacing/>
        <w:jc w:val="center"/>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9. </w:t>
      </w:r>
      <w:r w:rsidRPr="000B516D">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9.1.1. Заявитель (представитель) представляет в Уполномоченный орган заявление о выдаче разрешения на осуществление земляных работ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в электронной форме посредством Единого портала. </w:t>
      </w:r>
      <w:proofErr w:type="gramStart"/>
      <w:r w:rsidRPr="000B516D">
        <w:rPr>
          <w:rFonts w:ascii="Times New Roman" w:eastAsia="Calibri" w:hAnsi="Times New Roman" w:cs="Times New Roman"/>
          <w:sz w:val="28"/>
          <w:szCs w:val="28"/>
        </w:rPr>
        <w:t>В случае представления Заявления и прилагаемых к нему документов указанным способом Заявитель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w:t>
      </w:r>
      <w:proofErr w:type="gramEnd"/>
      <w:r w:rsidRPr="000B516D">
        <w:rPr>
          <w:rFonts w:ascii="Times New Roman" w:eastAsia="Calibri" w:hAnsi="Times New Roman" w:cs="Times New Roman"/>
          <w:sz w:val="28"/>
          <w:szCs w:val="28"/>
        </w:rPr>
        <w:t xml:space="preserve">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w:t>
      </w:r>
      <w:proofErr w:type="gramStart"/>
      <w:r w:rsidRPr="000B516D">
        <w:rPr>
          <w:rFonts w:ascii="Times New Roman" w:eastAsia="Calibri" w:hAnsi="Times New Roman" w:cs="Times New Roman"/>
          <w:sz w:val="28"/>
          <w:szCs w:val="28"/>
        </w:rPr>
        <w:t>Заявление подписывается Заявителем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Pr="000B516D">
        <w:rPr>
          <w:rFonts w:ascii="Times New Roman" w:eastAsia="Calibri" w:hAnsi="Times New Roman" w:cs="Times New Roman"/>
          <w:sz w:val="28"/>
          <w:szCs w:val="28"/>
        </w:rPr>
        <w:t xml:space="preserve"> </w:t>
      </w:r>
      <w:proofErr w:type="gramStart"/>
      <w:r w:rsidRPr="000B516D">
        <w:rPr>
          <w:rFonts w:ascii="Times New Roman" w:eastAsia="Calibri" w:hAnsi="Times New Roman" w:cs="Times New Roman"/>
          <w:sz w:val="28"/>
          <w:szCs w:val="28"/>
        </w:rPr>
        <w:t>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Pr="000B516D">
        <w:rPr>
          <w:rFonts w:ascii="Times New Roman" w:eastAsia="Calibri" w:hAnsi="Times New Roman" w:cs="Times New Roman"/>
          <w:sz w:val="28"/>
          <w:szCs w:val="28"/>
        </w:rPr>
        <w:t xml:space="preserve"> </w:t>
      </w:r>
      <w:proofErr w:type="gramStart"/>
      <w:r w:rsidRPr="000B516D">
        <w:rPr>
          <w:rFonts w:ascii="Times New Roman" w:eastAsia="Calibri" w:hAnsi="Times New Roman" w:cs="Times New Roman"/>
          <w:sz w:val="28"/>
          <w:szCs w:val="28"/>
        </w:rPr>
        <w:t xml:space="preserve">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roofErr w:type="gramStart"/>
      <w:r w:rsidRPr="000B516D">
        <w:rPr>
          <w:rFonts w:ascii="Times New Roman" w:eastAsia="Calibri" w:hAnsi="Times New Roman" w:cs="Times New Roman"/>
          <w:sz w:val="28"/>
          <w:szCs w:val="28"/>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0B516D">
        <w:rPr>
          <w:rFonts w:ascii="Times New Roman" w:eastAsia="Calibri" w:hAnsi="Times New Roman" w:cs="Times New Roman"/>
          <w:sz w:val="28"/>
          <w:szCs w:val="28"/>
        </w:rPr>
        <w:t xml:space="preserve"> Российской Федерации, органами местного самоуправления» (далее – Постановление Правительства РФ № 797), либо посредством почтового отправления с уведомлением о вручении.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9.1.2.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В целях предоставления муниципальной услуги Заявителю (представителю) обеспечивается в МФЦ доступ к Единому порталу в соответствии с Постановлением Правительства Российской Федерации от 22.12.2012 № 1376 «Об утверждении </w:t>
      </w:r>
      <w:proofErr w:type="gramStart"/>
      <w:r w:rsidRPr="000B516D">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0B516D">
        <w:rPr>
          <w:rFonts w:ascii="Times New Roman" w:eastAsia="Calibri" w:hAnsi="Times New Roman" w:cs="Times New Roman"/>
          <w:sz w:val="28"/>
          <w:szCs w:val="28"/>
        </w:rPr>
        <w:t xml:space="preserve"> и муниципальных услуг».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9.1.3. Документы, прилагаемые Заявителем к Заявлению, представляемые в электронной форме, направляются в следующих форматах: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w:t>
      </w:r>
      <w:proofErr w:type="spellStart"/>
      <w:r w:rsidRPr="000B516D">
        <w:rPr>
          <w:rFonts w:ascii="Times New Roman" w:eastAsia="Calibri" w:hAnsi="Times New Roman" w:cs="Times New Roman"/>
          <w:sz w:val="28"/>
          <w:szCs w:val="28"/>
        </w:rPr>
        <w:t>xml</w:t>
      </w:r>
      <w:proofErr w:type="spellEnd"/>
      <w:r w:rsidRPr="000B516D">
        <w:rPr>
          <w:rFonts w:ascii="Times New Roman" w:eastAsia="Calibri"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B516D">
        <w:rPr>
          <w:rFonts w:ascii="Times New Roman" w:eastAsia="Calibri" w:hAnsi="Times New Roman" w:cs="Times New Roman"/>
          <w:sz w:val="28"/>
          <w:szCs w:val="28"/>
        </w:rPr>
        <w:t>xml</w:t>
      </w:r>
      <w:proofErr w:type="spellEnd"/>
      <w:r w:rsidRPr="000B516D">
        <w:rPr>
          <w:rFonts w:ascii="Times New Roman" w:eastAsia="Calibri" w:hAnsi="Times New Roman" w:cs="Times New Roman"/>
          <w:sz w:val="28"/>
          <w:szCs w:val="28"/>
        </w:rPr>
        <w:t xml:space="preserve">;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б) </w:t>
      </w:r>
      <w:proofErr w:type="spellStart"/>
      <w:r w:rsidRPr="000B516D">
        <w:rPr>
          <w:rFonts w:ascii="Times New Roman" w:eastAsia="Calibri" w:hAnsi="Times New Roman" w:cs="Times New Roman"/>
          <w:sz w:val="28"/>
          <w:szCs w:val="28"/>
        </w:rPr>
        <w:t>doc</w:t>
      </w:r>
      <w:proofErr w:type="spellEnd"/>
      <w:r w:rsidRPr="000B516D">
        <w:rPr>
          <w:rFonts w:ascii="Times New Roman" w:eastAsia="Calibri" w:hAnsi="Times New Roman" w:cs="Times New Roman"/>
          <w:sz w:val="28"/>
          <w:szCs w:val="28"/>
        </w:rPr>
        <w:t xml:space="preserve">, </w:t>
      </w:r>
      <w:proofErr w:type="spellStart"/>
      <w:r w:rsidRPr="000B516D">
        <w:rPr>
          <w:rFonts w:ascii="Times New Roman" w:eastAsia="Calibri" w:hAnsi="Times New Roman" w:cs="Times New Roman"/>
          <w:sz w:val="28"/>
          <w:szCs w:val="28"/>
        </w:rPr>
        <w:t>docx</w:t>
      </w:r>
      <w:proofErr w:type="spellEnd"/>
      <w:r w:rsidRPr="000B516D">
        <w:rPr>
          <w:rFonts w:ascii="Times New Roman" w:eastAsia="Calibri" w:hAnsi="Times New Roman" w:cs="Times New Roman"/>
          <w:sz w:val="28"/>
          <w:szCs w:val="28"/>
        </w:rPr>
        <w:t xml:space="preserve">, </w:t>
      </w:r>
      <w:proofErr w:type="spellStart"/>
      <w:r w:rsidRPr="000B516D">
        <w:rPr>
          <w:rFonts w:ascii="Times New Roman" w:eastAsia="Calibri" w:hAnsi="Times New Roman" w:cs="Times New Roman"/>
          <w:sz w:val="28"/>
          <w:szCs w:val="28"/>
        </w:rPr>
        <w:t>odt</w:t>
      </w:r>
      <w:proofErr w:type="spellEnd"/>
      <w:r w:rsidRPr="000B516D">
        <w:rPr>
          <w:rFonts w:ascii="Times New Roman" w:eastAsia="Calibri" w:hAnsi="Times New Roman" w:cs="Times New Roman"/>
          <w:sz w:val="28"/>
          <w:szCs w:val="28"/>
        </w:rPr>
        <w:t xml:space="preserve"> – для документов с текстовым содержанием, не включающим формулы;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в) </w:t>
      </w:r>
      <w:proofErr w:type="spellStart"/>
      <w:r w:rsidRPr="000B516D">
        <w:rPr>
          <w:rFonts w:ascii="Times New Roman" w:eastAsia="Calibri" w:hAnsi="Times New Roman" w:cs="Times New Roman"/>
          <w:sz w:val="28"/>
          <w:szCs w:val="28"/>
        </w:rPr>
        <w:t>pdf</w:t>
      </w:r>
      <w:proofErr w:type="spellEnd"/>
      <w:r w:rsidRPr="000B516D">
        <w:rPr>
          <w:rFonts w:ascii="Times New Roman" w:eastAsia="Calibri" w:hAnsi="Times New Roman" w:cs="Times New Roman"/>
          <w:sz w:val="28"/>
          <w:szCs w:val="28"/>
        </w:rPr>
        <w:t xml:space="preserve">, </w:t>
      </w:r>
      <w:proofErr w:type="spellStart"/>
      <w:r w:rsidRPr="000B516D">
        <w:rPr>
          <w:rFonts w:ascii="Times New Roman" w:eastAsia="Calibri" w:hAnsi="Times New Roman" w:cs="Times New Roman"/>
          <w:sz w:val="28"/>
          <w:szCs w:val="28"/>
        </w:rPr>
        <w:t>jpg</w:t>
      </w:r>
      <w:proofErr w:type="spellEnd"/>
      <w:r w:rsidRPr="000B516D">
        <w:rPr>
          <w:rFonts w:ascii="Times New Roman" w:eastAsia="Calibri" w:hAnsi="Times New Roman" w:cs="Times New Roman"/>
          <w:sz w:val="28"/>
          <w:szCs w:val="28"/>
        </w:rPr>
        <w:t xml:space="preserve">, </w:t>
      </w:r>
      <w:proofErr w:type="spellStart"/>
      <w:r w:rsidRPr="000B516D">
        <w:rPr>
          <w:rFonts w:ascii="Times New Roman" w:eastAsia="Calibri" w:hAnsi="Times New Roman" w:cs="Times New Roman"/>
          <w:sz w:val="28"/>
          <w:szCs w:val="28"/>
        </w:rPr>
        <w:t>jpeg</w:t>
      </w:r>
      <w:proofErr w:type="spellEnd"/>
      <w:r w:rsidRPr="000B516D">
        <w:rPr>
          <w:rFonts w:ascii="Times New Roman" w:eastAsia="Calibri" w:hAnsi="Times New Roman" w:cs="Times New Roman"/>
          <w:sz w:val="28"/>
          <w:szCs w:val="28"/>
        </w:rPr>
        <w:t xml:space="preserve">, </w:t>
      </w:r>
      <w:proofErr w:type="spellStart"/>
      <w:r w:rsidRPr="000B516D">
        <w:rPr>
          <w:rFonts w:ascii="Times New Roman" w:eastAsia="Calibri" w:hAnsi="Times New Roman" w:cs="Times New Roman"/>
          <w:sz w:val="28"/>
          <w:szCs w:val="28"/>
        </w:rPr>
        <w:t>png</w:t>
      </w:r>
      <w:proofErr w:type="spellEnd"/>
      <w:r w:rsidRPr="000B516D">
        <w:rPr>
          <w:rFonts w:ascii="Times New Roman" w:eastAsia="Calibri" w:hAnsi="Times New Roman" w:cs="Times New Roman"/>
          <w:sz w:val="28"/>
          <w:szCs w:val="28"/>
        </w:rPr>
        <w:t xml:space="preserve">, </w:t>
      </w:r>
      <w:proofErr w:type="spellStart"/>
      <w:r w:rsidRPr="000B516D">
        <w:rPr>
          <w:rFonts w:ascii="Times New Roman" w:eastAsia="Calibri" w:hAnsi="Times New Roman" w:cs="Times New Roman"/>
          <w:sz w:val="28"/>
          <w:szCs w:val="28"/>
        </w:rPr>
        <w:t>bmp</w:t>
      </w:r>
      <w:proofErr w:type="spellEnd"/>
      <w:r w:rsidRPr="000B516D">
        <w:rPr>
          <w:rFonts w:ascii="Times New Roman" w:eastAsia="Calibri" w:hAnsi="Times New Roman" w:cs="Times New Roman"/>
          <w:sz w:val="28"/>
          <w:szCs w:val="28"/>
        </w:rPr>
        <w:t xml:space="preserve">, </w:t>
      </w:r>
      <w:proofErr w:type="spellStart"/>
      <w:r w:rsidRPr="000B516D">
        <w:rPr>
          <w:rFonts w:ascii="Times New Roman" w:eastAsia="Calibri" w:hAnsi="Times New Roman" w:cs="Times New Roman"/>
          <w:sz w:val="28"/>
          <w:szCs w:val="28"/>
        </w:rPr>
        <w:t>tiff</w:t>
      </w:r>
      <w:proofErr w:type="spellEnd"/>
      <w:r w:rsidRPr="000B516D">
        <w:rPr>
          <w:rFonts w:ascii="Times New Roman" w:eastAsia="Calibri"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г) </w:t>
      </w:r>
      <w:proofErr w:type="spellStart"/>
      <w:r w:rsidRPr="000B516D">
        <w:rPr>
          <w:rFonts w:ascii="Times New Roman" w:eastAsia="Calibri" w:hAnsi="Times New Roman" w:cs="Times New Roman"/>
          <w:sz w:val="28"/>
          <w:szCs w:val="28"/>
        </w:rPr>
        <w:t>zip</w:t>
      </w:r>
      <w:proofErr w:type="spellEnd"/>
      <w:r w:rsidRPr="000B516D">
        <w:rPr>
          <w:rFonts w:ascii="Times New Roman" w:eastAsia="Calibri" w:hAnsi="Times New Roman" w:cs="Times New Roman"/>
          <w:sz w:val="28"/>
          <w:szCs w:val="28"/>
        </w:rPr>
        <w:t xml:space="preserve">, </w:t>
      </w:r>
      <w:proofErr w:type="spellStart"/>
      <w:r w:rsidRPr="000B516D">
        <w:rPr>
          <w:rFonts w:ascii="Times New Roman" w:eastAsia="Calibri" w:hAnsi="Times New Roman" w:cs="Times New Roman"/>
          <w:sz w:val="28"/>
          <w:szCs w:val="28"/>
        </w:rPr>
        <w:t>rar</w:t>
      </w:r>
      <w:proofErr w:type="spellEnd"/>
      <w:r w:rsidRPr="000B516D">
        <w:rPr>
          <w:rFonts w:ascii="Times New Roman" w:eastAsia="Calibri" w:hAnsi="Times New Roman" w:cs="Times New Roman"/>
          <w:sz w:val="28"/>
          <w:szCs w:val="28"/>
        </w:rPr>
        <w:t xml:space="preserve"> – для сжатых документов в один файл;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д) </w:t>
      </w:r>
      <w:proofErr w:type="spellStart"/>
      <w:r w:rsidRPr="000B516D">
        <w:rPr>
          <w:rFonts w:ascii="Times New Roman" w:eastAsia="Calibri" w:hAnsi="Times New Roman" w:cs="Times New Roman"/>
          <w:sz w:val="28"/>
          <w:szCs w:val="28"/>
        </w:rPr>
        <w:t>sig</w:t>
      </w:r>
      <w:proofErr w:type="spellEnd"/>
      <w:r w:rsidRPr="000B516D">
        <w:rPr>
          <w:rFonts w:ascii="Times New Roman" w:eastAsia="Calibri" w:hAnsi="Times New Roman" w:cs="Times New Roman"/>
          <w:sz w:val="28"/>
          <w:szCs w:val="28"/>
        </w:rPr>
        <w:t xml:space="preserve"> – для открепленной усиленной квалифицированной электронной подписи.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9.1.4. </w:t>
      </w:r>
      <w:proofErr w:type="gramStart"/>
      <w:r w:rsidRPr="000B516D">
        <w:rPr>
          <w:rFonts w:ascii="Times New Roman" w:eastAsia="Calibri" w:hAnsi="Times New Roman" w:cs="Times New Roman"/>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B516D">
        <w:rPr>
          <w:rFonts w:ascii="Times New Roman" w:eastAsia="Calibri" w:hAnsi="Times New Roman" w:cs="Times New Roman"/>
          <w:sz w:val="28"/>
          <w:szCs w:val="28"/>
        </w:rPr>
        <w:t>dpi</w:t>
      </w:r>
      <w:proofErr w:type="spellEnd"/>
      <w:r w:rsidRPr="000B516D">
        <w:rPr>
          <w:rFonts w:ascii="Times New Roman" w:eastAsia="Calibri" w:hAnsi="Times New Roman" w:cs="Times New Roman"/>
          <w:sz w:val="28"/>
          <w:szCs w:val="28"/>
        </w:rPr>
        <w:t xml:space="preserve"> (масштаб 1:1) и всех аутентичных признаков подлинности (графической подписи лица, печати, углового штампа</w:t>
      </w:r>
      <w:proofErr w:type="gramEnd"/>
      <w:r w:rsidRPr="000B516D">
        <w:rPr>
          <w:rFonts w:ascii="Times New Roman" w:eastAsia="Calibri" w:hAnsi="Times New Roman" w:cs="Times New Roman"/>
          <w:sz w:val="28"/>
          <w:szCs w:val="28"/>
        </w:rPr>
        <w:t xml:space="preserve"> бланка), с использованием следующих режимов: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«черно-белый» (при отсутствии в документе графических изображений и (или) цветного текста);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б) «оттенки серого» (при наличии в документе графических изображений, отличных от цветного графического изображения);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в)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9.2.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Заявление. 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б) документ, удостоверяющий личность Заявителя (представителя)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в)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0B516D">
        <w:rPr>
          <w:rFonts w:ascii="Times New Roman" w:eastAsia="Calibri" w:hAnsi="Times New Roman" w:cs="Times New Roman"/>
          <w:sz w:val="28"/>
          <w:szCs w:val="28"/>
        </w:rPr>
        <w:t>sig</w:t>
      </w:r>
      <w:proofErr w:type="spellEnd"/>
      <w:r w:rsidRPr="000B516D">
        <w:rPr>
          <w:rFonts w:ascii="Times New Roman" w:eastAsia="Calibri" w:hAnsi="Times New Roman" w:cs="Times New Roman"/>
          <w:sz w:val="28"/>
          <w:szCs w:val="28"/>
        </w:rPr>
        <w:t>;</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г) схема сетей инженерно-технического обеспечения (при их наличии в месте проведения земляных работ);</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д)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е) проект осуществления работ, включающий:</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графическую часть: схема осуществления работ на инженерно-топографическом плане М 1:500 с указанием границ проводимых работ, разрытий;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Схема осуществления работ согласовывается с соответствующими службами, отвечающими за эксплуатацию инженерных коммуникаций, В случае осуществления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ж) календарный график осуществления работ по форме согласно Приложению № 5 к настоящему Административному регламенту.</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Предусмотренная настоящим административным регламентом муниципальная услуга не предоставляется по однократному обращению заявителя с запросом о предоставлении нескольких государственных и (или) муниципальных услуг (по комплексному запросу), а также в упреждающем (</w:t>
      </w:r>
      <w:proofErr w:type="spellStart"/>
      <w:r w:rsidRPr="000B516D">
        <w:rPr>
          <w:rFonts w:ascii="Times New Roman" w:eastAsia="Calibri" w:hAnsi="Times New Roman" w:cs="Times New Roman"/>
          <w:sz w:val="28"/>
          <w:szCs w:val="28"/>
        </w:rPr>
        <w:t>проактивном</w:t>
      </w:r>
      <w:proofErr w:type="spellEnd"/>
      <w:r w:rsidRPr="000B516D">
        <w:rPr>
          <w:rFonts w:ascii="Times New Roman" w:eastAsia="Calibri" w:hAnsi="Times New Roman" w:cs="Times New Roman"/>
          <w:sz w:val="28"/>
          <w:szCs w:val="28"/>
        </w:rPr>
        <w:t>) режиме.</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9.3.1. </w:t>
      </w:r>
      <w:proofErr w:type="gramStart"/>
      <w:r w:rsidRPr="000B516D">
        <w:rPr>
          <w:rFonts w:ascii="Times New Roman" w:eastAsia="Calibri"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roofErr w:type="gramEnd"/>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сведения из Единого государственного реестра юридических лиц (при обращении Заявителя, являющегося юридическим лицом);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roofErr w:type="gramStart"/>
      <w:r w:rsidRPr="000B516D">
        <w:rPr>
          <w:rFonts w:ascii="Times New Roman" w:eastAsia="Calibri" w:hAnsi="Times New Roman" w:cs="Times New Roman"/>
          <w:sz w:val="28"/>
          <w:szCs w:val="28"/>
        </w:rPr>
        <w:t xml:space="preserve">г) схему движения транспорта и пешеходов, в случае обращения за получением разрешения на проведение земляных работ, проводимой на проезжей части; </w:t>
      </w:r>
      <w:proofErr w:type="gramEnd"/>
    </w:p>
    <w:p w:rsidR="000B516D" w:rsidRPr="000B516D" w:rsidRDefault="000B516D" w:rsidP="000B516D">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shd w:val="clear" w:color="auto" w:fill="FFFFFF"/>
          <w:lang w:eastAsia="zh-CN"/>
        </w:rPr>
        <w:t xml:space="preserve">9.3.2. Для продления срока действия осуществления земляных работ Заявитель </w:t>
      </w:r>
      <w:proofErr w:type="gramStart"/>
      <w:r w:rsidRPr="000B516D">
        <w:rPr>
          <w:rFonts w:ascii="Times New Roman" w:eastAsia="Times New Roman" w:hAnsi="Times New Roman" w:cs="Times New Roman"/>
          <w:sz w:val="28"/>
          <w:szCs w:val="28"/>
          <w:shd w:val="clear" w:color="auto" w:fill="FFFFFF"/>
          <w:lang w:eastAsia="zh-CN"/>
        </w:rPr>
        <w:t>предоставляет следующие документы</w:t>
      </w:r>
      <w:proofErr w:type="gramEnd"/>
      <w:r w:rsidRPr="000B516D">
        <w:rPr>
          <w:rFonts w:ascii="Times New Roman" w:eastAsia="Times New Roman" w:hAnsi="Times New Roman" w:cs="Times New Roman"/>
          <w:sz w:val="28"/>
          <w:szCs w:val="28"/>
          <w:shd w:val="clear" w:color="auto" w:fill="FFFFFF"/>
          <w:lang w:eastAsia="zh-CN"/>
        </w:rPr>
        <w:t>:</w:t>
      </w:r>
    </w:p>
    <w:p w:rsidR="000B516D" w:rsidRPr="000B516D" w:rsidRDefault="000B516D" w:rsidP="000B516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календарный график осуществления земляных работ по форме согласно Приложению № 5 к настоящему Административному регламенту; </w:t>
      </w:r>
    </w:p>
    <w:p w:rsidR="000B516D" w:rsidRPr="000B516D" w:rsidRDefault="000B516D" w:rsidP="000B516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проект осуществления работ (в случае изменения технических решений); </w:t>
      </w:r>
    </w:p>
    <w:p w:rsidR="000B516D" w:rsidRPr="000B516D" w:rsidRDefault="000B516D" w:rsidP="000B516D">
      <w:pPr>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rsidR="000B516D" w:rsidRPr="000B516D" w:rsidRDefault="000B516D" w:rsidP="000B516D">
      <w:pPr>
        <w:suppressAutoHyphens/>
        <w:spacing w:after="0" w:line="240" w:lineRule="auto"/>
        <w:ind w:firstLine="709"/>
        <w:contextualSpacing/>
        <w:jc w:val="both"/>
        <w:rPr>
          <w:rFonts w:ascii="Times New Roman" w:eastAsia="Times New Roman" w:hAnsi="Times New Roman" w:cs="Times New Roman"/>
          <w:sz w:val="28"/>
          <w:szCs w:val="28"/>
          <w:lang w:eastAsia="zh-CN"/>
        </w:rPr>
      </w:pPr>
    </w:p>
    <w:p w:rsidR="000B516D" w:rsidRPr="000B516D" w:rsidRDefault="000B516D" w:rsidP="000B516D">
      <w:pPr>
        <w:suppressAutoHyphens/>
        <w:spacing w:after="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10. Исчерпывающий перечень оснований для отказа в приеме документов, необходимых для предоставления Муниципальной услуги</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10.1. Заявление подано в орган местного самоуправления, в полномочия которого не входит предоставление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10.2. Представление неполного комплекта документов, необходимых для предоставления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10.3. Представленные Заявителем документы утратили силу на момент обращения за предоставлением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10.6. Неполное заполнение полей в форме Заявления, в том числе в интерактивной форме Заявления на Едином портале;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10.8.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10.9. Решение об отказе в приеме документов, указанных в пункте 9.2 настоящего Административного регламента, оформляется по форме согласно Приложению № 4 к настоящему Административному регламенту. 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10.10. Исчерпывающий перечень оснований для приостановления предоставления муниципальной услуги</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10.10.1. Оснований для приостановления предоставления муниципальной услуги не предусмотрено.</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11. </w:t>
      </w:r>
      <w:bookmarkStart w:id="0" w:name="_Hlk137655842"/>
      <w:r w:rsidRPr="000B516D">
        <w:rPr>
          <w:rFonts w:ascii="Times New Roman" w:eastAsia="Calibri" w:hAnsi="Times New Roman" w:cs="Times New Roman"/>
          <w:sz w:val="28"/>
          <w:szCs w:val="28"/>
        </w:rPr>
        <w:t xml:space="preserve">Исчерпывающий перечень оснований для </w:t>
      </w:r>
      <w:bookmarkEnd w:id="0"/>
      <w:r w:rsidRPr="000B516D">
        <w:rPr>
          <w:rFonts w:ascii="Times New Roman" w:eastAsia="Calibri" w:hAnsi="Times New Roman" w:cs="Times New Roman"/>
          <w:sz w:val="28"/>
          <w:szCs w:val="28"/>
        </w:rPr>
        <w:t>отказа в предоставлении услуги</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11.1. Наличие противоречивых сведений в Заявлении и приложенных к нему документах;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11.3. Несоответствие документов, представляемых Заявителем, по форме или содержанию требованиям законодательства Российской Федерации;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11.4. Запрос подан неуполномоченным лицом. Решение об отказе в предоставлении муниципальной услуги оформляется по форме согласно Приложению № 4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(с момента подготовки соответствующих сервисов) или Уполномоченный орган.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11.5. Запрет на осуществление земляных работ на отдельных категориях земельных участков в случаях, установленных нормативными правовыми актами Российской Федерации.</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11.6. Отказ в предоставлении услуги, не препятствует повторному обращению заявителя в Уполномоченный орган.</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12. Порядок, размер и основания взимания государственной пошлины или иной оплаты, взимаемой за предоставление муниципальной услуги</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12.1. </w:t>
      </w:r>
      <w:r w:rsidRPr="000B516D">
        <w:rPr>
          <w:rFonts w:ascii="Times New Roman" w:eastAsia="Times New Roman" w:hAnsi="Times New Roman" w:cs="Times New Roman"/>
          <w:sz w:val="28"/>
          <w:szCs w:val="28"/>
          <w:lang w:eastAsia="ru-RU"/>
        </w:rPr>
        <w:t xml:space="preserve">Муниципальная услуга предоставляется бесплатно.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14. Срок регистрации запроса Заявителя о предоставлении муниципальной услуги, в том числе в электронной форме</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14.1. Регистрация Заявления, представленного </w:t>
      </w:r>
      <w:proofErr w:type="gramStart"/>
      <w:r w:rsidRPr="000B516D">
        <w:rPr>
          <w:rFonts w:ascii="Times New Roman" w:eastAsia="Calibri" w:hAnsi="Times New Roman" w:cs="Times New Roman"/>
          <w:sz w:val="28"/>
          <w:szCs w:val="28"/>
        </w:rPr>
        <w:t>Заявителем</w:t>
      </w:r>
      <w:proofErr w:type="gramEnd"/>
      <w:r w:rsidRPr="000B516D">
        <w:rPr>
          <w:rFonts w:ascii="Times New Roman" w:eastAsia="Calibri" w:hAnsi="Times New Roman" w:cs="Times New Roman"/>
          <w:sz w:val="28"/>
          <w:szCs w:val="28"/>
        </w:rPr>
        <w:t xml:space="preserve">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14.2. В случае представления Заявления в электронной форме способом, указанным в подпункте «а»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15. Требования к помещениям, в которых предоставляется муниципальная услуга</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15.2. В случае</w:t>
      </w:r>
      <w:proofErr w:type="gramStart"/>
      <w:r w:rsidRPr="000B516D">
        <w:rPr>
          <w:rFonts w:ascii="Times New Roman" w:eastAsia="Calibri" w:hAnsi="Times New Roman" w:cs="Times New Roman"/>
          <w:sz w:val="28"/>
          <w:szCs w:val="28"/>
        </w:rPr>
        <w:t>,</w:t>
      </w:r>
      <w:proofErr w:type="gramEnd"/>
      <w:r w:rsidRPr="000B516D">
        <w:rPr>
          <w:rFonts w:ascii="Times New Roman" w:eastAsia="Calibri"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15.3.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15.4. Центральный вход в здание Уполномоченного органа должен быть оборудован информационной табличкой (вывеской), содержащей информацию:</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наименование;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б) местонахождение и юридический адрес, режим работы;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в) график приема;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г) номера телефонов для справок.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15.5. Помещения, в которых предоставляется муниципальная услуга, должны соответствовать санитарно-эпидемиологическим правилам и нормативам.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15.6. Помещения, в которых предоставляется муниципальная услуга, оснащаются: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б) туалетными комнатами для посетителей.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15.9. Места для заполнения Заявлений оборудуются стульями, столами (стойками), бланками Заявлений, письменными принадлежностями.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15.10. Места приема Заявителей оборудуются информационными табличками (вывесками) с указанием: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номера кабинета и наименования отдела;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б) фамилии, имени и отчества (последнее – при наличии), должности ответственного лица за прием документов;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в) графика приема Заявителей.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15.12.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15.13. При предоставлении муниципальной услуги инвалидам обеспечиваются: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возможность беспрепятственного доступа к объекту (зданию, помещению), в котором предоставляется муниципальная услуга;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в) сопровождение инвалидов, имеющих стойкие расстройства функции зрения и самостоятельного передвижения;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е) допуск </w:t>
      </w:r>
      <w:proofErr w:type="spellStart"/>
      <w:r w:rsidRPr="000B516D">
        <w:rPr>
          <w:rFonts w:ascii="Times New Roman" w:eastAsia="Calibri" w:hAnsi="Times New Roman" w:cs="Times New Roman"/>
          <w:sz w:val="28"/>
          <w:szCs w:val="28"/>
        </w:rPr>
        <w:t>сурдопереводчика</w:t>
      </w:r>
      <w:proofErr w:type="spellEnd"/>
      <w:r w:rsidRPr="000B516D">
        <w:rPr>
          <w:rFonts w:ascii="Times New Roman" w:eastAsia="Calibri" w:hAnsi="Times New Roman" w:cs="Times New Roman"/>
          <w:sz w:val="28"/>
          <w:szCs w:val="28"/>
        </w:rPr>
        <w:t xml:space="preserve"> и </w:t>
      </w:r>
      <w:proofErr w:type="spellStart"/>
      <w:r w:rsidRPr="000B516D">
        <w:rPr>
          <w:rFonts w:ascii="Times New Roman" w:eastAsia="Calibri" w:hAnsi="Times New Roman" w:cs="Times New Roman"/>
          <w:sz w:val="28"/>
          <w:szCs w:val="28"/>
        </w:rPr>
        <w:t>тифлосурдопереводчика</w:t>
      </w:r>
      <w:proofErr w:type="spellEnd"/>
      <w:r w:rsidRPr="000B516D">
        <w:rPr>
          <w:rFonts w:ascii="Times New Roman" w:eastAsia="Calibri" w:hAnsi="Times New Roman" w:cs="Times New Roman"/>
          <w:sz w:val="28"/>
          <w:szCs w:val="28"/>
        </w:rPr>
        <w:t xml:space="preserve">;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з) оказание инвалидам помощи в преодолении барьеров, мешающих получению ими муниципальной услуги наравне с другими лицами.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16. Показатели качества и доступности муниципальной услуги</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16.1. Основными показателями доступности предоставления муниципальной услуги являются: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Едином портале, в средствах массовой информации;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б) возможность получения Заявителем уведомлений о предоставлении муниципальной услуги с помощью Единого портала;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г) доступность личного обращения за предоставлением муниципальной услуги, в том числе для маломобильных групп населения.</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16.2. Основными показателями качества предоставления муниципальной услуги являются: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б) минимально возможное количество взаимодействий Заявителя с должностными лицами, участвующими в предоставлении муниципальной услуги;</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в) отсутствие обоснованных жалоб на действия (бездействие) сотрудников и их некорректное (невнимательное) отношение к Заявителям;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г) отсутствие нарушений установленных сроков в процессе предоставления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roofErr w:type="gramStart"/>
      <w:r w:rsidRPr="000B516D">
        <w:rPr>
          <w:rFonts w:ascii="Times New Roman" w:eastAsia="Calibri" w:hAnsi="Times New Roman" w:cs="Times New Roman"/>
          <w:sz w:val="28"/>
          <w:szCs w:val="28"/>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roofErr w:type="gramEnd"/>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е) доступность инструментов совершения платежей, необходимых для получения услуги, в том числе в электронном виде (с момента подготовки соответствующих сервисов).</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17. Иные требования к предоставлению муниципальной услуги</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17.1.1. Услуги, необходимые и обязательные для предоставления муниципальной услуги, отсутствуют.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17.1.2. При предоставлении муниципальной услуги запрещается требовать от Заявителя:</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roofErr w:type="gramStart"/>
      <w:r w:rsidRPr="000B516D">
        <w:rPr>
          <w:rFonts w:ascii="Times New Roman" w:eastAsia="Calibri" w:hAnsi="Times New Roman" w:cs="Times New Roman"/>
          <w:sz w:val="28"/>
          <w:szCs w:val="28"/>
        </w:rPr>
        <w:t>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w:t>
      </w:r>
      <w:proofErr w:type="gramEnd"/>
      <w:r w:rsidRPr="000B516D">
        <w:rPr>
          <w:rFonts w:ascii="Times New Roman" w:eastAsia="Calibri" w:hAnsi="Times New Roman" w:cs="Times New Roman"/>
          <w:sz w:val="28"/>
          <w:szCs w:val="28"/>
        </w:rPr>
        <w:t xml:space="preserve">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Уполномоченный орган по собственной инициативе;</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roofErr w:type="gramStart"/>
      <w:r w:rsidRPr="000B516D">
        <w:rPr>
          <w:rFonts w:ascii="Times New Roman" w:eastAsia="Calibri" w:hAnsi="Times New Roman" w:cs="Times New Roman"/>
          <w:sz w:val="28"/>
          <w:szCs w:val="28"/>
        </w:rP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либо в предоставлении муниципальной услуги, за исключением следующих случаев:</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roofErr w:type="gramStart"/>
      <w:r w:rsidRPr="000B516D">
        <w:rPr>
          <w:rFonts w:ascii="Times New Roman" w:eastAsia="Calibri" w:hAnsi="Times New Roman" w:cs="Times New Roman"/>
          <w:sz w:val="28"/>
          <w:szCs w:val="28"/>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0B516D">
        <w:rPr>
          <w:rFonts w:ascii="Times New Roman" w:eastAsia="Calibri" w:hAnsi="Times New Roman" w:cs="Times New Roman"/>
          <w:sz w:val="28"/>
          <w:szCs w:val="28"/>
        </w:rPr>
        <w:t xml:space="preserve"> </w:t>
      </w:r>
      <w:proofErr w:type="gramStart"/>
      <w:r w:rsidRPr="000B516D">
        <w:rPr>
          <w:rFonts w:ascii="Times New Roman" w:eastAsia="Calibri" w:hAnsi="Times New Roman" w:cs="Times New Roman"/>
          <w:sz w:val="28"/>
          <w:szCs w:val="28"/>
        </w:rPr>
        <w:t>приеме</w:t>
      </w:r>
      <w:proofErr w:type="gramEnd"/>
      <w:r w:rsidRPr="000B516D">
        <w:rPr>
          <w:rFonts w:ascii="Times New Roman" w:eastAsia="Calibri" w:hAnsi="Times New Roman" w:cs="Times New Roman"/>
          <w:sz w:val="28"/>
          <w:szCs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д) предоставления на бумажном носителе документов и информации, электронные образы которых ранее были заверены в соответствие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B516D" w:rsidRPr="000B516D" w:rsidRDefault="000B516D" w:rsidP="000B516D">
      <w:pPr>
        <w:spacing w:after="160" w:line="259" w:lineRule="auto"/>
        <w:ind w:firstLine="709"/>
        <w:jc w:val="center"/>
        <w:rPr>
          <w:rFonts w:ascii="Times New Roman" w:eastAsia="Calibri" w:hAnsi="Times New Roman" w:cs="Times New Roman"/>
          <w:b/>
          <w:bCs/>
          <w:sz w:val="28"/>
          <w:szCs w:val="28"/>
        </w:rPr>
      </w:pPr>
    </w:p>
    <w:p w:rsidR="000B516D" w:rsidRPr="000B516D" w:rsidRDefault="000B516D" w:rsidP="000B516D">
      <w:pPr>
        <w:spacing w:after="160" w:line="259" w:lineRule="auto"/>
        <w:ind w:firstLine="709"/>
        <w:jc w:val="center"/>
        <w:rPr>
          <w:rFonts w:ascii="Times New Roman" w:eastAsia="Calibri" w:hAnsi="Times New Roman" w:cs="Times New Roman"/>
          <w:b/>
          <w:bCs/>
          <w:sz w:val="28"/>
          <w:szCs w:val="28"/>
        </w:rPr>
      </w:pPr>
      <w:r w:rsidRPr="000B516D">
        <w:rPr>
          <w:rFonts w:ascii="Times New Roman" w:eastAsia="Calibri" w:hAnsi="Times New Roman" w:cs="Times New Roman"/>
          <w:b/>
          <w:bCs/>
          <w:sz w:val="28"/>
          <w:szCs w:val="28"/>
        </w:rPr>
        <w:t>Раздел III. Состав, последовательность и сроки выполнения административных процедур.</w:t>
      </w:r>
    </w:p>
    <w:p w:rsidR="000B516D" w:rsidRPr="000B516D" w:rsidRDefault="000B516D" w:rsidP="000B516D">
      <w:pPr>
        <w:spacing w:after="160" w:line="259" w:lineRule="auto"/>
        <w:ind w:firstLine="709"/>
        <w:jc w:val="both"/>
        <w:rPr>
          <w:rFonts w:ascii="Times New Roman" w:eastAsia="Calibri" w:hAnsi="Times New Roman" w:cs="Times New Roman"/>
          <w:sz w:val="28"/>
          <w:szCs w:val="28"/>
        </w:rPr>
      </w:pP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18. Исчерпывающий перечень административных процедур</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18.1. Предоставление муниципальной услуги включает в себя следующие административные процедуры: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прием, проверка документов и регистрация Заявления;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б) получение сведений посредством межведомственного информационного взаимодействия, в том числе с использованием СМЭВ (с момента подготовки соответствующих сервисов). Направление межведомственных запросов осуществляется с использованием государственной информационной системы Самарской области – «Система автоматизированного межведомственного взаимодействия»;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в) подготовка акта обследования;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г) рассмотрение документов и сведений;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д) принятие решения;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е) выдача результата. Описание административных процедур представлено в Приложении № 6 к настоящему Административному регламенту.</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18.1.2.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18.1.3.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Способом фиксации результата административной процедуры является регистрация межведомственных запросов.</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19. Перечень административных процедур (действий) при предоставлении муниципальной услуги услуг в электронной форме</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19.1. При предоставлении муниципальной услуги в электронной форме Заявителю обеспечиваются: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получение информации о порядке и сроках предоставления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б) формирование Заявления;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в) прием и регистрация Уполномоченным органом Заявления и иных документов, необходимых для предоставления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г) получение результата предоставления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д) получение сведений о ходе рассмотрения Заявления;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е) осуществление оценки качества предоставления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20. Порядок осуществления административных процедур (действий) в электронной форме</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20.1. Формирование Заявления.</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(с момента подготовки соответствующих сервисов).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б) возможность печати на бумажном носителе копии электронной формы Заявления;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0B516D">
        <w:rPr>
          <w:rFonts w:ascii="Times New Roman" w:eastAsia="Calibri" w:hAnsi="Times New Roman" w:cs="Times New Roman"/>
          <w:sz w:val="28"/>
          <w:szCs w:val="28"/>
        </w:rPr>
        <w:t>потери</w:t>
      </w:r>
      <w:proofErr w:type="gramEnd"/>
      <w:r w:rsidRPr="000B516D">
        <w:rPr>
          <w:rFonts w:ascii="Times New Roman" w:eastAsia="Calibri" w:hAnsi="Times New Roman" w:cs="Times New Roman"/>
          <w:sz w:val="28"/>
          <w:szCs w:val="28"/>
        </w:rPr>
        <w:t xml:space="preserve"> ранее введенной информации;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 Сформированное и подписанное </w:t>
      </w:r>
      <w:proofErr w:type="gramStart"/>
      <w:r w:rsidRPr="000B516D">
        <w:rPr>
          <w:rFonts w:ascii="Times New Roman" w:eastAsia="Calibri" w:hAnsi="Times New Roman" w:cs="Times New Roman"/>
          <w:sz w:val="28"/>
          <w:szCs w:val="28"/>
        </w:rPr>
        <w:t>Заявление</w:t>
      </w:r>
      <w:proofErr w:type="gramEnd"/>
      <w:r w:rsidRPr="000B516D">
        <w:rPr>
          <w:rFonts w:ascii="Times New Roman" w:eastAsia="Calibri"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20.2. Уполномоченный орган обеспечивает в сроки, указанные в пунктах 14.1-14.2 настоящего Административного регламента: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(с момента подготовки соответствующих сервисов). Ответственное должностное лицо: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проверяет наличие электронных Заявлений, направленных посредством Единого портала, с периодичностью не реже 2 раз в день;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рассматривает поступившие Заявления и приложенные электронные образы документов (документы);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производит действия в соответствии с пунктом 18.1 настоящего Административного регламента.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20.4. Заявителю в качестве результата предоставления муниципальной услуги обеспечивается возможность получения документа: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(с момента подготовки соответствующих сервисов);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20.4.1. Выдача Заявителю результата предоставления муниципальной услуги через МФЦ.</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между Уполномоченным органом и МФЦ в порядке, утвержденном Постановлением Правительства Российской Федерации № 797.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20.4.2.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МФЦ осуществляет следующие действия: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bookmarkStart w:id="1" w:name="_Hlk129252998"/>
      <w:r w:rsidRPr="000B516D">
        <w:rPr>
          <w:rFonts w:ascii="Times New Roman" w:eastAsia="Calibri" w:hAnsi="Times New Roman" w:cs="Times New Roman"/>
          <w:sz w:val="28"/>
          <w:szCs w:val="28"/>
        </w:rPr>
        <w:t xml:space="preserve">б) проверяет полномочия представителя (в случае обращения представителя);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в) определяет статус исполнения Заявления Заявителя в ГИС;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г) выдает документы Заявителю, при необходимости запрашивает у Заявителя подписи за каждый выданный документ;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д) запрашивает согласие Заявителя на участие в смс-опросе для оценки качества предоставленных услуг МФЦ. </w:t>
      </w:r>
    </w:p>
    <w:bookmarkEnd w:id="1"/>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(с момента подготовки соответствующих сервисов).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 При предоставлении муниципальной услуги в электронной форме Заявителю направляется:</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roofErr w:type="gramStart"/>
      <w:r w:rsidRPr="000B516D">
        <w:rPr>
          <w:rFonts w:ascii="Times New Roman" w:eastAsia="Calibri"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20.6. </w:t>
      </w:r>
      <w:proofErr w:type="gramStart"/>
      <w:r w:rsidRPr="000B516D">
        <w:rPr>
          <w:rFonts w:ascii="Times New Roman" w:eastAsia="Calibri"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0B516D">
        <w:rPr>
          <w:rFonts w:ascii="Times New Roman" w:eastAsia="Calibri" w:hAnsi="Times New Roman" w:cs="Times New Roman"/>
          <w:sz w:val="28"/>
          <w:szCs w:val="28"/>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20.7. </w:t>
      </w:r>
      <w:proofErr w:type="gramStart"/>
      <w:r w:rsidRPr="000B516D">
        <w:rPr>
          <w:rFonts w:ascii="Times New Roman" w:eastAsia="Calibri"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Pr="000B516D">
        <w:rPr>
          <w:rFonts w:ascii="Times New Roman" w:eastAsia="Calibri" w:hAnsi="Times New Roman" w:cs="Times New Roman"/>
          <w:sz w:val="28"/>
          <w:szCs w:val="28"/>
        </w:rPr>
        <w:t xml:space="preserve"> - </w:t>
      </w:r>
      <w:proofErr w:type="gramStart"/>
      <w:r w:rsidRPr="000B516D">
        <w:rPr>
          <w:rFonts w:ascii="Times New Roman" w:eastAsia="Calibri" w:hAnsi="Times New Roman" w:cs="Times New Roman"/>
          <w:sz w:val="28"/>
          <w:szCs w:val="28"/>
        </w:rPr>
        <w:t>Постановление Правительства РФ № 1198).</w:t>
      </w:r>
      <w:proofErr w:type="gramEnd"/>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
    <w:p w:rsidR="000B516D" w:rsidRPr="000B516D" w:rsidRDefault="000B516D" w:rsidP="000B516D">
      <w:pPr>
        <w:spacing w:after="160" w:line="259" w:lineRule="auto"/>
        <w:ind w:firstLine="709"/>
        <w:jc w:val="center"/>
        <w:rPr>
          <w:rFonts w:ascii="Times New Roman" w:eastAsia="Calibri" w:hAnsi="Times New Roman" w:cs="Times New Roman"/>
          <w:b/>
          <w:bCs/>
          <w:sz w:val="28"/>
          <w:szCs w:val="28"/>
        </w:rPr>
      </w:pPr>
      <w:r w:rsidRPr="000B516D">
        <w:rPr>
          <w:rFonts w:ascii="Times New Roman" w:eastAsia="Calibri" w:hAnsi="Times New Roman" w:cs="Times New Roman"/>
          <w:b/>
          <w:bCs/>
          <w:sz w:val="28"/>
          <w:szCs w:val="28"/>
        </w:rPr>
        <w:t xml:space="preserve">Раздел IV. Формы </w:t>
      </w:r>
      <w:proofErr w:type="gramStart"/>
      <w:r w:rsidRPr="000B516D">
        <w:rPr>
          <w:rFonts w:ascii="Times New Roman" w:eastAsia="Calibri" w:hAnsi="Times New Roman" w:cs="Times New Roman"/>
          <w:b/>
          <w:bCs/>
          <w:sz w:val="28"/>
          <w:szCs w:val="28"/>
        </w:rPr>
        <w:t>контроля за</w:t>
      </w:r>
      <w:proofErr w:type="gramEnd"/>
      <w:r w:rsidRPr="000B516D">
        <w:rPr>
          <w:rFonts w:ascii="Times New Roman" w:eastAsia="Calibri" w:hAnsi="Times New Roman" w:cs="Times New Roman"/>
          <w:b/>
          <w:bCs/>
          <w:sz w:val="28"/>
          <w:szCs w:val="28"/>
        </w:rPr>
        <w:t xml:space="preserve"> исполнением Административного регламента </w:t>
      </w:r>
    </w:p>
    <w:p w:rsidR="000B516D" w:rsidRPr="000B516D" w:rsidRDefault="000B516D" w:rsidP="000B516D">
      <w:pPr>
        <w:spacing w:after="160" w:line="259" w:lineRule="auto"/>
        <w:ind w:firstLine="709"/>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21. Порядок осуществления текущего </w:t>
      </w:r>
      <w:proofErr w:type="gramStart"/>
      <w:r w:rsidRPr="000B516D">
        <w:rPr>
          <w:rFonts w:ascii="Times New Roman" w:eastAsia="Calibri" w:hAnsi="Times New Roman" w:cs="Times New Roman"/>
          <w:sz w:val="28"/>
          <w:szCs w:val="28"/>
        </w:rPr>
        <w:t>контроля за</w:t>
      </w:r>
      <w:proofErr w:type="gramEnd"/>
      <w:r w:rsidRPr="000B516D">
        <w:rPr>
          <w:rFonts w:ascii="Times New Roman" w:eastAsia="Calibri"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21.1. Текущий </w:t>
      </w:r>
      <w:proofErr w:type="gramStart"/>
      <w:r w:rsidRPr="000B516D">
        <w:rPr>
          <w:rFonts w:ascii="Times New Roman" w:eastAsia="Calibri" w:hAnsi="Times New Roman" w:cs="Times New Roman"/>
          <w:sz w:val="28"/>
          <w:szCs w:val="28"/>
        </w:rPr>
        <w:t>контроль за</w:t>
      </w:r>
      <w:proofErr w:type="gramEnd"/>
      <w:r w:rsidRPr="000B516D">
        <w:rPr>
          <w:rFonts w:ascii="Times New Roman" w:eastAsia="Calibri"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решений о предоставлении (об отказе в предоставлении)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б) выявления и устранения нарушений прав граждан;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в)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B516D">
        <w:rPr>
          <w:rFonts w:ascii="Times New Roman" w:eastAsia="Calibri" w:hAnsi="Times New Roman" w:cs="Times New Roman"/>
          <w:sz w:val="28"/>
          <w:szCs w:val="28"/>
        </w:rPr>
        <w:t>контроля за</w:t>
      </w:r>
      <w:proofErr w:type="gramEnd"/>
      <w:r w:rsidRPr="000B516D">
        <w:rPr>
          <w:rFonts w:ascii="Times New Roman" w:eastAsia="Calibri" w:hAnsi="Times New Roman" w:cs="Times New Roman"/>
          <w:sz w:val="28"/>
          <w:szCs w:val="28"/>
        </w:rPr>
        <w:t xml:space="preserve"> полнотой и качеством предоставления муниципальной услуги</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22.1. </w:t>
      </w:r>
      <w:proofErr w:type="gramStart"/>
      <w:r w:rsidRPr="000B516D">
        <w:rPr>
          <w:rFonts w:ascii="Times New Roman" w:eastAsia="Calibri" w:hAnsi="Times New Roman" w:cs="Times New Roman"/>
          <w:sz w:val="28"/>
          <w:szCs w:val="28"/>
        </w:rPr>
        <w:t>Контроль за</w:t>
      </w:r>
      <w:proofErr w:type="gramEnd"/>
      <w:r w:rsidRPr="000B516D">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соблюдение сроков предоставления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соблюдение положений настоящего Административного регламента;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22.3. Основанием для проведения внеплановых проверок являются: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б) обращения граждан и юридических лиц на нарушения законодательства, в том числе на качество предоставления муниципальной услуги.</w:t>
      </w: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24. Требования к порядку и формам </w:t>
      </w:r>
      <w:proofErr w:type="gramStart"/>
      <w:r w:rsidRPr="000B516D">
        <w:rPr>
          <w:rFonts w:ascii="Times New Roman" w:eastAsia="Calibri" w:hAnsi="Times New Roman" w:cs="Times New Roman"/>
          <w:sz w:val="28"/>
          <w:szCs w:val="28"/>
        </w:rPr>
        <w:t>контроля за</w:t>
      </w:r>
      <w:proofErr w:type="gramEnd"/>
      <w:r w:rsidRPr="000B516D">
        <w:rPr>
          <w:rFonts w:ascii="Times New Roman" w:eastAsia="Calibri"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24.1. Граждане, их объединения и организации имеют право осуществлять </w:t>
      </w:r>
      <w:proofErr w:type="gramStart"/>
      <w:r w:rsidRPr="000B516D">
        <w:rPr>
          <w:rFonts w:ascii="Times New Roman" w:eastAsia="Calibri" w:hAnsi="Times New Roman" w:cs="Times New Roman"/>
          <w:sz w:val="28"/>
          <w:szCs w:val="28"/>
        </w:rPr>
        <w:t>контроль за</w:t>
      </w:r>
      <w:proofErr w:type="gramEnd"/>
      <w:r w:rsidRPr="000B516D">
        <w:rPr>
          <w:rFonts w:ascii="Times New Roman" w:eastAsia="Calibri"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а) направлять замечания и предложения по улучшению доступности и качества предоставления муниципальной услуги;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б) вносить предложения о мерах по устранению нарушений настоящего Административного регламента.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
    <w:p w:rsidR="000B516D" w:rsidRPr="000B516D" w:rsidRDefault="000B516D" w:rsidP="000B516D">
      <w:pPr>
        <w:spacing w:after="160" w:line="259" w:lineRule="auto"/>
        <w:ind w:firstLine="709"/>
        <w:jc w:val="center"/>
        <w:rPr>
          <w:rFonts w:ascii="Times New Roman" w:eastAsia="Calibri" w:hAnsi="Times New Roman" w:cs="Times New Roman"/>
          <w:b/>
          <w:bCs/>
          <w:sz w:val="28"/>
          <w:szCs w:val="28"/>
        </w:rPr>
      </w:pPr>
      <w:r w:rsidRPr="000B516D">
        <w:rPr>
          <w:rFonts w:ascii="Times New Roman" w:eastAsia="Calibri" w:hAnsi="Times New Roman" w:cs="Times New Roman"/>
          <w:b/>
          <w:bCs/>
          <w:sz w:val="28"/>
          <w:szCs w:val="28"/>
        </w:rPr>
        <w:t>Раздел 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 МФЦ</w:t>
      </w: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25. Право Заявителя на обжалование</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 </w:t>
      </w: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proofErr w:type="gramStart"/>
      <w:r w:rsidRPr="000B516D">
        <w:rPr>
          <w:rFonts w:ascii="Times New Roman" w:eastAsia="Calibri" w:hAnsi="Times New Roman" w:cs="Times New Roman"/>
          <w:sz w:val="28"/>
          <w:szCs w:val="28"/>
        </w:rPr>
        <w:t xml:space="preserve">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б) к руководителю МФЦ – на решения и действия (бездействие) работника МФЦ;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в) к учредителю МФЦ – на решение и действия (бездействие) МФЦ; </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26.2. В Уполномоченном органе, МФЦ, у учредителя МФЦ определяются уполномоченные на рассмотрение жалоб должностные лица. </w:t>
      </w: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27. Способы информирования Заявителей о порядке подачи и рассмотрения жалобы, в том числе с использованием Единого портала.</w:t>
      </w:r>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28. </w:t>
      </w:r>
      <w:proofErr w:type="gramStart"/>
      <w:r w:rsidRPr="000B516D">
        <w:rPr>
          <w:rFonts w:ascii="Times New Roman" w:eastAsia="Calibri" w:hAnsi="Times New Roman" w:cs="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B516D" w:rsidRPr="000B516D" w:rsidRDefault="000B516D" w:rsidP="000B516D">
      <w:pPr>
        <w:spacing w:after="160" w:line="240" w:lineRule="auto"/>
        <w:ind w:firstLine="709"/>
        <w:contextualSpacing/>
        <w:jc w:val="both"/>
        <w:rPr>
          <w:rFonts w:ascii="Times New Roman" w:eastAsia="Calibri" w:hAnsi="Times New Roman" w:cs="Times New Roman"/>
          <w:sz w:val="28"/>
          <w:szCs w:val="28"/>
        </w:rPr>
      </w:pPr>
      <w:r w:rsidRPr="000B516D">
        <w:rPr>
          <w:rFonts w:ascii="Times New Roman" w:eastAsia="Calibri" w:hAnsi="Times New Roman" w:cs="Times New Roman"/>
          <w:sz w:val="28"/>
          <w:szCs w:val="28"/>
        </w:rPr>
        <w:t xml:space="preserve">28.1.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 210-ФЗ, постановлением Правительства Российской Федерации № 1198. </w:t>
      </w:r>
    </w:p>
    <w:p w:rsidR="000B516D" w:rsidRPr="000B516D" w:rsidRDefault="000B516D" w:rsidP="000B516D">
      <w:pPr>
        <w:spacing w:after="160" w:line="259" w:lineRule="auto"/>
        <w:ind w:firstLine="709"/>
        <w:jc w:val="both"/>
        <w:rPr>
          <w:rFonts w:ascii="Times New Roman" w:eastAsia="Calibri" w:hAnsi="Times New Roman" w:cs="Times New Roman"/>
          <w:sz w:val="28"/>
          <w:szCs w:val="28"/>
        </w:rPr>
      </w:pPr>
    </w:p>
    <w:p w:rsidR="000B516D" w:rsidRPr="000B516D" w:rsidRDefault="000B516D" w:rsidP="000B516D">
      <w:pPr>
        <w:spacing w:after="160" w:line="259" w:lineRule="auto"/>
        <w:ind w:firstLine="709"/>
        <w:jc w:val="both"/>
        <w:rPr>
          <w:rFonts w:ascii="Times New Roman" w:eastAsia="Calibri" w:hAnsi="Times New Roman" w:cs="Times New Roman"/>
          <w:sz w:val="28"/>
          <w:szCs w:val="28"/>
        </w:rPr>
      </w:pPr>
    </w:p>
    <w:p w:rsidR="000B516D" w:rsidRPr="000B516D" w:rsidRDefault="000B516D" w:rsidP="000B516D">
      <w:pPr>
        <w:spacing w:after="160" w:line="259" w:lineRule="auto"/>
        <w:ind w:firstLine="709"/>
        <w:jc w:val="both"/>
        <w:rPr>
          <w:rFonts w:ascii="Times New Roman" w:eastAsia="Calibri" w:hAnsi="Times New Roman" w:cs="Times New Roman"/>
          <w:sz w:val="28"/>
          <w:szCs w:val="28"/>
        </w:rPr>
      </w:pPr>
    </w:p>
    <w:p w:rsidR="000B516D" w:rsidRPr="000B516D" w:rsidRDefault="000B516D" w:rsidP="000B516D">
      <w:pPr>
        <w:spacing w:after="160" w:line="259" w:lineRule="auto"/>
        <w:ind w:firstLine="709"/>
        <w:jc w:val="both"/>
        <w:rPr>
          <w:rFonts w:ascii="Times New Roman" w:eastAsia="Calibri" w:hAnsi="Times New Roman" w:cs="Times New Roman"/>
          <w:sz w:val="28"/>
          <w:szCs w:val="28"/>
        </w:rPr>
      </w:pPr>
    </w:p>
    <w:p w:rsidR="000B516D" w:rsidRPr="000B516D" w:rsidRDefault="000B516D" w:rsidP="000B516D">
      <w:pPr>
        <w:spacing w:after="160" w:line="259" w:lineRule="auto"/>
        <w:ind w:firstLine="709"/>
        <w:jc w:val="both"/>
        <w:rPr>
          <w:rFonts w:ascii="Times New Roman" w:eastAsia="Calibri" w:hAnsi="Times New Roman" w:cs="Times New Roman"/>
          <w:sz w:val="28"/>
          <w:szCs w:val="28"/>
        </w:rPr>
      </w:pPr>
    </w:p>
    <w:p w:rsidR="000B516D" w:rsidRPr="000B516D" w:rsidRDefault="000B516D" w:rsidP="000B516D">
      <w:pPr>
        <w:spacing w:after="160" w:line="259" w:lineRule="auto"/>
        <w:ind w:firstLine="709"/>
        <w:jc w:val="both"/>
        <w:rPr>
          <w:rFonts w:ascii="Times New Roman" w:eastAsia="Calibri" w:hAnsi="Times New Roman" w:cs="Times New Roman"/>
          <w:sz w:val="28"/>
          <w:szCs w:val="28"/>
        </w:rPr>
      </w:pPr>
    </w:p>
    <w:p w:rsidR="000B516D" w:rsidRPr="000B516D" w:rsidRDefault="000B516D" w:rsidP="000B516D">
      <w:pPr>
        <w:spacing w:after="160" w:line="259" w:lineRule="auto"/>
        <w:ind w:firstLine="709"/>
        <w:jc w:val="both"/>
        <w:rPr>
          <w:rFonts w:ascii="Times New Roman" w:eastAsia="Calibri" w:hAnsi="Times New Roman" w:cs="Times New Roman"/>
          <w:sz w:val="28"/>
          <w:szCs w:val="28"/>
        </w:rPr>
      </w:pPr>
    </w:p>
    <w:p w:rsidR="000B516D" w:rsidRPr="000B516D" w:rsidRDefault="000B516D" w:rsidP="000B516D">
      <w:pPr>
        <w:spacing w:after="160" w:line="259" w:lineRule="auto"/>
        <w:ind w:firstLine="709"/>
        <w:jc w:val="both"/>
        <w:rPr>
          <w:rFonts w:ascii="Times New Roman" w:eastAsia="Calibri" w:hAnsi="Times New Roman" w:cs="Times New Roman"/>
          <w:sz w:val="28"/>
          <w:szCs w:val="28"/>
        </w:rPr>
      </w:pPr>
    </w:p>
    <w:tbl>
      <w:tblPr>
        <w:tblW w:w="0" w:type="auto"/>
        <w:tblInd w:w="4531" w:type="dxa"/>
        <w:tblLook w:val="04A0" w:firstRow="1" w:lastRow="0" w:firstColumn="1" w:lastColumn="0" w:noHBand="0" w:noVBand="1"/>
      </w:tblPr>
      <w:tblGrid>
        <w:gridCol w:w="4814"/>
      </w:tblGrid>
      <w:tr w:rsidR="000B516D" w:rsidRPr="000B516D" w:rsidTr="00A202D7">
        <w:tc>
          <w:tcPr>
            <w:tcW w:w="4814" w:type="dxa"/>
            <w:shd w:val="clear" w:color="auto" w:fill="auto"/>
          </w:tcPr>
          <w:p w:rsidR="000B516D" w:rsidRPr="000B516D" w:rsidRDefault="000B516D" w:rsidP="000B516D">
            <w:pPr>
              <w:widowControl w:val="0"/>
              <w:suppressAutoHyphens/>
              <w:autoSpaceDE w:val="0"/>
              <w:spacing w:after="0" w:line="240" w:lineRule="auto"/>
              <w:ind w:firstLine="709"/>
              <w:jc w:val="right"/>
              <w:outlineLvl w:val="1"/>
              <w:rPr>
                <w:rFonts w:ascii="Calibri" w:eastAsia="Calibri" w:hAnsi="Calibri" w:cs="Arial"/>
                <w:sz w:val="28"/>
                <w:szCs w:val="28"/>
                <w:lang w:eastAsia="zh-CN"/>
              </w:rPr>
            </w:pPr>
            <w:r w:rsidRPr="000B516D">
              <w:rPr>
                <w:rFonts w:ascii="Calibri" w:eastAsia="Calibri" w:hAnsi="Calibri" w:cs="Arial"/>
                <w:sz w:val="28"/>
                <w:szCs w:val="28"/>
                <w:lang w:eastAsia="zh-CN"/>
              </w:rPr>
              <w:t>Приложение 1</w:t>
            </w:r>
          </w:p>
          <w:p w:rsidR="000B516D" w:rsidRPr="000B516D" w:rsidRDefault="000B516D" w:rsidP="000B516D">
            <w:pPr>
              <w:widowControl w:val="0"/>
              <w:suppressAutoHyphens/>
              <w:autoSpaceDE w:val="0"/>
              <w:spacing w:after="0" w:line="240" w:lineRule="auto"/>
              <w:ind w:firstLine="709"/>
              <w:jc w:val="right"/>
              <w:rPr>
                <w:rFonts w:ascii="Calibri" w:eastAsia="Calibri" w:hAnsi="Calibri" w:cs="Arial"/>
                <w:sz w:val="28"/>
                <w:szCs w:val="28"/>
                <w:lang w:eastAsia="zh-CN"/>
              </w:rPr>
            </w:pPr>
            <w:r w:rsidRPr="000B516D">
              <w:rPr>
                <w:rFonts w:ascii="Calibri" w:eastAsia="Calibri" w:hAnsi="Calibri" w:cs="Arial"/>
                <w:sz w:val="28"/>
                <w:szCs w:val="28"/>
                <w:lang w:eastAsia="zh-CN"/>
              </w:rPr>
              <w:t>к Административному регламенту предоставления муниципальной услуги</w:t>
            </w:r>
          </w:p>
          <w:p w:rsidR="000B516D" w:rsidRPr="000B516D" w:rsidRDefault="000B516D" w:rsidP="000B516D">
            <w:pPr>
              <w:widowControl w:val="0"/>
              <w:suppressAutoHyphens/>
              <w:autoSpaceDE w:val="0"/>
              <w:spacing w:after="0" w:line="240" w:lineRule="auto"/>
              <w:jc w:val="both"/>
              <w:outlineLvl w:val="1"/>
              <w:rPr>
                <w:rFonts w:ascii="Calibri" w:eastAsia="Calibri" w:hAnsi="Calibri" w:cs="Arial"/>
                <w:sz w:val="28"/>
                <w:szCs w:val="28"/>
                <w:lang w:eastAsia="zh-CN"/>
              </w:rPr>
            </w:pPr>
          </w:p>
        </w:tc>
      </w:tr>
    </w:tbl>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center"/>
        <w:rPr>
          <w:rFonts w:ascii="Times New Roman" w:eastAsia="Times New Roman" w:hAnsi="Times New Roman" w:cs="Times New Roman"/>
          <w:b/>
          <w:sz w:val="28"/>
          <w:szCs w:val="28"/>
          <w:lang w:eastAsia="zh-CN"/>
        </w:rPr>
      </w:pPr>
      <w:bookmarkStart w:id="2" w:name="P413"/>
      <w:bookmarkEnd w:id="2"/>
      <w:r w:rsidRPr="000B516D">
        <w:rPr>
          <w:rFonts w:ascii="Times New Roman" w:eastAsia="Times New Roman" w:hAnsi="Times New Roman" w:cs="Times New Roman"/>
          <w:b/>
          <w:sz w:val="28"/>
          <w:szCs w:val="28"/>
          <w:lang w:eastAsia="zh-CN"/>
        </w:rPr>
        <w:t>ЗАЯВЛЕНИЕ</w:t>
      </w:r>
    </w:p>
    <w:p w:rsidR="000B516D" w:rsidRPr="000B516D" w:rsidRDefault="000B516D" w:rsidP="000B516D">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center"/>
        <w:rPr>
          <w:rFonts w:ascii="Times New Roman" w:eastAsia="Times New Roman" w:hAnsi="Times New Roman" w:cs="Times New Roman"/>
          <w:b/>
          <w:sz w:val="28"/>
          <w:szCs w:val="28"/>
          <w:lang w:eastAsia="zh-CN"/>
        </w:rPr>
      </w:pPr>
      <w:r w:rsidRPr="000B516D">
        <w:rPr>
          <w:rFonts w:ascii="Times New Roman" w:eastAsia="Times New Roman" w:hAnsi="Times New Roman" w:cs="Times New Roman"/>
          <w:b/>
          <w:sz w:val="28"/>
          <w:szCs w:val="28"/>
          <w:lang w:eastAsia="zh-CN"/>
        </w:rPr>
        <w:t>о выдаче разрешения на осуществление земляных работ на территории муниципального образования</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В Администрацию муниципального образования </w:t>
      </w:r>
    </w:p>
    <w:p w:rsidR="000B516D" w:rsidRPr="000B516D" w:rsidRDefault="000B516D" w:rsidP="000B516D">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от______________________________________________________________________________________________</w:t>
      </w:r>
    </w:p>
    <w:p w:rsidR="000B516D" w:rsidRPr="000B516D" w:rsidRDefault="000B516D" w:rsidP="000B516D">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0B516D" w:rsidRPr="000B516D" w:rsidRDefault="000B516D" w:rsidP="000B516D">
      <w:pPr>
        <w:widowControl w:val="0"/>
        <w:suppressAutoHyphens/>
        <w:autoSpaceDE w:val="0"/>
        <w:spacing w:after="0" w:line="240" w:lineRule="auto"/>
        <w:ind w:left="4112"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Адрес: </w:t>
      </w:r>
    </w:p>
    <w:p w:rsidR="000B516D" w:rsidRPr="000B516D" w:rsidRDefault="000B516D" w:rsidP="000B516D">
      <w:pPr>
        <w:widowControl w:val="0"/>
        <w:suppressAutoHyphens/>
        <w:autoSpaceDE w:val="0"/>
        <w:spacing w:after="0" w:line="240" w:lineRule="auto"/>
        <w:ind w:left="4112"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Телефон: </w:t>
      </w:r>
    </w:p>
    <w:p w:rsidR="000B516D" w:rsidRPr="000B516D" w:rsidRDefault="000B516D" w:rsidP="000B516D">
      <w:pPr>
        <w:widowControl w:val="0"/>
        <w:suppressAutoHyphens/>
        <w:autoSpaceDE w:val="0"/>
        <w:spacing w:after="0" w:line="240" w:lineRule="auto"/>
        <w:ind w:left="4112"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ИНН: </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Прошу выдать разрешение на осуществление земляных работ на территории муниципального образования</w:t>
      </w:r>
    </w:p>
    <w:p w:rsidR="000B516D" w:rsidRPr="000B516D" w:rsidRDefault="000B516D" w:rsidP="000B516D">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                                (вид работ)</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Место проведения работ:__________________________________________________________________________________________________________</w:t>
      </w:r>
    </w:p>
    <w:p w:rsidR="000B516D" w:rsidRPr="000B516D" w:rsidRDefault="000B516D" w:rsidP="000B516D">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______________________________________________________________________________________________________________________________________________________________________________________________________</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Вид вскрываемого покрытия:______________________________________________________________________________________________________</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Сведения об </w:t>
      </w:r>
      <w:proofErr w:type="gramStart"/>
      <w:r w:rsidRPr="000B516D">
        <w:rPr>
          <w:rFonts w:ascii="Times New Roman" w:eastAsia="Times New Roman" w:hAnsi="Times New Roman" w:cs="Times New Roman"/>
          <w:sz w:val="28"/>
          <w:szCs w:val="28"/>
          <w:lang w:eastAsia="zh-CN"/>
        </w:rPr>
        <w:t>ответственном</w:t>
      </w:r>
      <w:proofErr w:type="gramEnd"/>
      <w:r w:rsidRPr="000B516D">
        <w:rPr>
          <w:rFonts w:ascii="Times New Roman" w:eastAsia="Times New Roman" w:hAnsi="Times New Roman" w:cs="Times New Roman"/>
          <w:sz w:val="28"/>
          <w:szCs w:val="28"/>
          <w:lang w:eastAsia="zh-CN"/>
        </w:rPr>
        <w:t xml:space="preserve"> за осуществление земляных работ:</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Ф.И.О.:_________________________________________________________________________________________________________________________</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Должность:_____________________________________________________________________________________________________________________</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Паспортные данные: Серия _________ № ___________ </w:t>
      </w:r>
      <w:proofErr w:type="gramStart"/>
      <w:r w:rsidRPr="000B516D">
        <w:rPr>
          <w:rFonts w:ascii="Times New Roman" w:eastAsia="Times New Roman" w:hAnsi="Times New Roman" w:cs="Times New Roman"/>
          <w:sz w:val="28"/>
          <w:szCs w:val="28"/>
          <w:lang w:eastAsia="zh-CN"/>
        </w:rPr>
        <w:t>выдан</w:t>
      </w:r>
      <w:proofErr w:type="gramEnd"/>
      <w:r w:rsidRPr="000B516D">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w:t>
      </w:r>
    </w:p>
    <w:p w:rsidR="000B516D" w:rsidRPr="000B516D" w:rsidRDefault="000B516D" w:rsidP="000B516D">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__________________________________________________________________</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Номер телефона: ___________________</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Номер и дата приказа о назначении ответственного лица: ______________________________________________________________________________________________________________________________________________________________________________________________________</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Срок осуществления земляных работ: _____________________________________________________________</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Полное восстановление дорожного покрытия и объектов благоустройства будет произведено в срок </w:t>
      </w:r>
      <w:proofErr w:type="gramStart"/>
      <w:r w:rsidRPr="000B516D">
        <w:rPr>
          <w:rFonts w:ascii="Times New Roman" w:eastAsia="Times New Roman" w:hAnsi="Times New Roman" w:cs="Times New Roman"/>
          <w:sz w:val="28"/>
          <w:szCs w:val="28"/>
          <w:lang w:eastAsia="zh-CN"/>
        </w:rPr>
        <w:t>до</w:t>
      </w:r>
      <w:proofErr w:type="gramEnd"/>
      <w:r w:rsidRPr="000B516D">
        <w:rPr>
          <w:rFonts w:ascii="Times New Roman" w:eastAsia="Times New Roman" w:hAnsi="Times New Roman" w:cs="Times New Roman"/>
          <w:sz w:val="28"/>
          <w:szCs w:val="28"/>
          <w:lang w:eastAsia="zh-CN"/>
        </w:rPr>
        <w:t>: _______________________________________________</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Осуществление работ </w:t>
      </w:r>
      <w:proofErr w:type="gramStart"/>
      <w:r w:rsidRPr="000B516D">
        <w:rPr>
          <w:rFonts w:ascii="Times New Roman" w:eastAsia="Times New Roman" w:hAnsi="Times New Roman" w:cs="Times New Roman"/>
          <w:sz w:val="28"/>
          <w:szCs w:val="28"/>
          <w:lang w:eastAsia="zh-CN"/>
        </w:rPr>
        <w:t>предполагает</w:t>
      </w:r>
      <w:proofErr w:type="gramEnd"/>
      <w:r w:rsidRPr="000B516D">
        <w:rPr>
          <w:rFonts w:ascii="Times New Roman" w:eastAsia="Times New Roman" w:hAnsi="Times New Roman" w:cs="Times New Roman"/>
          <w:sz w:val="28"/>
          <w:szCs w:val="28"/>
          <w:lang w:eastAsia="zh-CN"/>
        </w:rPr>
        <w:t>/не предполагает (нужное подчеркнуть) ограничение движения пешеходов или автотранспорта.</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Осуществление работ </w:t>
      </w:r>
      <w:proofErr w:type="gramStart"/>
      <w:r w:rsidRPr="000B516D">
        <w:rPr>
          <w:rFonts w:ascii="Times New Roman" w:eastAsia="Times New Roman" w:hAnsi="Times New Roman" w:cs="Times New Roman"/>
          <w:sz w:val="28"/>
          <w:szCs w:val="28"/>
          <w:lang w:eastAsia="zh-CN"/>
        </w:rPr>
        <w:t>предполагает</w:t>
      </w:r>
      <w:proofErr w:type="gramEnd"/>
      <w:r w:rsidRPr="000B516D">
        <w:rPr>
          <w:rFonts w:ascii="Times New Roman" w:eastAsia="Times New Roman" w:hAnsi="Times New Roman" w:cs="Times New Roman"/>
          <w:sz w:val="28"/>
          <w:szCs w:val="28"/>
          <w:lang w:eastAsia="zh-CN"/>
        </w:rPr>
        <w:t>/не предполагает (нужное подчеркнуть) вырубку (снос) зеленых насаждений.</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При осуществлении работ гарантируем безопасное и беспрепятственное движение автотранспорта и пешеходов.</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Обязуемся восстановить благоустройство на месте проведения работ.</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8" w:history="1">
        <w:r w:rsidRPr="000B516D">
          <w:rPr>
            <w:rFonts w:ascii="Times New Roman" w:eastAsia="Times New Roman" w:hAnsi="Times New Roman" w:cs="Times New Roman"/>
            <w:color w:val="0000FF"/>
            <w:sz w:val="28"/>
            <w:szCs w:val="28"/>
            <w:u w:val="single"/>
            <w:lang w:eastAsia="zh-CN"/>
          </w:rPr>
          <w:t>закона</w:t>
        </w:r>
      </w:hyperlink>
      <w:r w:rsidRPr="000B516D">
        <w:rPr>
          <w:rFonts w:ascii="Times New Roman" w:eastAsia="Times New Roman" w:hAnsi="Times New Roman" w:cs="Times New Roman"/>
          <w:sz w:val="28"/>
          <w:szCs w:val="28"/>
          <w:lang w:eastAsia="zh-CN"/>
        </w:rPr>
        <w:t xml:space="preserve"> от 27.07.2006 № 152-ФЗ «О персональных данных».</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Результат предоставления муниципальной услуги получу (</w:t>
      </w:r>
      <w:proofErr w:type="gramStart"/>
      <w:r w:rsidRPr="000B516D">
        <w:rPr>
          <w:rFonts w:ascii="Times New Roman" w:eastAsia="Times New Roman" w:hAnsi="Times New Roman" w:cs="Times New Roman"/>
          <w:sz w:val="28"/>
          <w:szCs w:val="28"/>
          <w:lang w:eastAsia="zh-CN"/>
        </w:rPr>
        <w:t>нужное</w:t>
      </w:r>
      <w:proofErr w:type="gramEnd"/>
      <w:r w:rsidRPr="000B516D">
        <w:rPr>
          <w:rFonts w:ascii="Times New Roman" w:eastAsia="Times New Roman" w:hAnsi="Times New Roman" w:cs="Times New Roman"/>
          <w:sz w:val="28"/>
          <w:szCs w:val="28"/>
          <w:lang w:eastAsia="zh-CN"/>
        </w:rPr>
        <w:t xml:space="preserve"> отметить):</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    ┌─┐</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    └─┘ лично в Администрации ___________;</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    ┌─┐</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    └─┘ почтовым отправлением.</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Прилагаю: (согласно п. 2.6 административного регламента)</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0B516D" w:rsidRPr="000B516D" w:rsidRDefault="000B516D" w:rsidP="000B516D">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"___" ___________ 20___ г.       ___________________ ___________________</w:t>
      </w:r>
    </w:p>
    <w:p w:rsidR="000B516D" w:rsidRPr="000B516D" w:rsidRDefault="000B516D" w:rsidP="000B516D">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  дата подачи заявления                 подпись заявителя        Ф.И.О. заявителя</w:t>
      </w: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tbl>
      <w:tblPr>
        <w:tblW w:w="0" w:type="auto"/>
        <w:tblInd w:w="4815" w:type="dxa"/>
        <w:tblLook w:val="04A0" w:firstRow="1" w:lastRow="0" w:firstColumn="1" w:lastColumn="0" w:noHBand="0" w:noVBand="1"/>
      </w:tblPr>
      <w:tblGrid>
        <w:gridCol w:w="4530"/>
      </w:tblGrid>
      <w:tr w:rsidR="000B516D" w:rsidRPr="000B516D" w:rsidTr="00A202D7">
        <w:tc>
          <w:tcPr>
            <w:tcW w:w="4530" w:type="dxa"/>
            <w:shd w:val="clear" w:color="auto" w:fill="auto"/>
          </w:tcPr>
          <w:p w:rsidR="000B516D" w:rsidRPr="000B516D" w:rsidRDefault="000B516D" w:rsidP="000B516D">
            <w:pPr>
              <w:widowControl w:val="0"/>
              <w:suppressAutoHyphens/>
              <w:autoSpaceDE w:val="0"/>
              <w:spacing w:after="0" w:line="240" w:lineRule="auto"/>
              <w:ind w:firstLine="709"/>
              <w:jc w:val="right"/>
              <w:outlineLvl w:val="1"/>
              <w:rPr>
                <w:rFonts w:ascii="Calibri" w:eastAsia="Calibri" w:hAnsi="Calibri" w:cs="Arial"/>
                <w:sz w:val="28"/>
                <w:szCs w:val="28"/>
                <w:lang w:eastAsia="zh-CN"/>
              </w:rPr>
            </w:pPr>
            <w:r w:rsidRPr="000B516D">
              <w:rPr>
                <w:rFonts w:ascii="Calibri" w:eastAsia="Calibri" w:hAnsi="Calibri" w:cs="Arial"/>
                <w:sz w:val="28"/>
                <w:szCs w:val="28"/>
                <w:lang w:eastAsia="zh-CN"/>
              </w:rPr>
              <w:t>Приложение 2</w:t>
            </w:r>
          </w:p>
          <w:p w:rsidR="000B516D" w:rsidRPr="000B516D" w:rsidRDefault="000B516D" w:rsidP="000B516D">
            <w:pPr>
              <w:widowControl w:val="0"/>
              <w:suppressAutoHyphens/>
              <w:autoSpaceDE w:val="0"/>
              <w:spacing w:after="0" w:line="240" w:lineRule="auto"/>
              <w:ind w:firstLine="709"/>
              <w:jc w:val="right"/>
              <w:rPr>
                <w:rFonts w:ascii="Calibri" w:eastAsia="Calibri" w:hAnsi="Calibri" w:cs="Arial"/>
                <w:sz w:val="28"/>
                <w:szCs w:val="28"/>
                <w:lang w:eastAsia="zh-CN"/>
              </w:rPr>
            </w:pPr>
            <w:r w:rsidRPr="000B516D">
              <w:rPr>
                <w:rFonts w:ascii="Calibri" w:eastAsia="Calibri" w:hAnsi="Calibri" w:cs="Arial"/>
                <w:sz w:val="28"/>
                <w:szCs w:val="28"/>
                <w:lang w:eastAsia="zh-CN"/>
              </w:rPr>
              <w:t>к Административному регламенту предоставления муниципальной услуги</w:t>
            </w:r>
          </w:p>
          <w:p w:rsidR="000B516D" w:rsidRPr="000B516D" w:rsidRDefault="000B516D" w:rsidP="000B516D">
            <w:pPr>
              <w:widowControl w:val="0"/>
              <w:suppressAutoHyphens/>
              <w:autoSpaceDE w:val="0"/>
              <w:spacing w:after="0" w:line="240" w:lineRule="auto"/>
              <w:jc w:val="both"/>
              <w:outlineLvl w:val="1"/>
              <w:rPr>
                <w:rFonts w:ascii="Calibri" w:eastAsia="Calibri" w:hAnsi="Calibri" w:cs="Arial"/>
                <w:sz w:val="28"/>
                <w:szCs w:val="28"/>
                <w:lang w:eastAsia="zh-CN"/>
              </w:rPr>
            </w:pPr>
          </w:p>
        </w:tc>
      </w:tr>
    </w:tbl>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center"/>
        <w:rPr>
          <w:rFonts w:ascii="Times New Roman" w:eastAsia="Times New Roman" w:hAnsi="Times New Roman" w:cs="Times New Roman"/>
          <w:b/>
          <w:sz w:val="28"/>
          <w:szCs w:val="28"/>
          <w:lang w:eastAsia="zh-CN"/>
        </w:rPr>
      </w:pPr>
      <w:bookmarkStart w:id="3" w:name="P522"/>
      <w:bookmarkEnd w:id="3"/>
      <w:r w:rsidRPr="000B516D">
        <w:rPr>
          <w:rFonts w:ascii="Times New Roman" w:eastAsia="Times New Roman" w:hAnsi="Times New Roman" w:cs="Times New Roman"/>
          <w:b/>
          <w:sz w:val="28"/>
          <w:szCs w:val="28"/>
          <w:lang w:eastAsia="zh-CN"/>
        </w:rPr>
        <w:t>ЗАЯВЛЕНИЕ</w:t>
      </w:r>
    </w:p>
    <w:p w:rsidR="000B516D" w:rsidRPr="000B516D" w:rsidRDefault="000B516D" w:rsidP="000B516D">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r w:rsidRPr="000B516D">
        <w:rPr>
          <w:rFonts w:ascii="Times New Roman" w:eastAsia="Times New Roman" w:hAnsi="Times New Roman" w:cs="Times New Roman"/>
          <w:b/>
          <w:sz w:val="28"/>
          <w:szCs w:val="28"/>
          <w:lang w:eastAsia="zh-CN"/>
        </w:rPr>
        <w:t>о продлении разрешения на осуществление земляных работ на территории муниципального образования</w:t>
      </w:r>
    </w:p>
    <w:p w:rsidR="000B516D" w:rsidRPr="000B516D" w:rsidRDefault="000B516D" w:rsidP="000B516D">
      <w:pPr>
        <w:widowControl w:val="0"/>
        <w:suppressAutoHyphens/>
        <w:autoSpaceDE w:val="0"/>
        <w:spacing w:after="0" w:line="240" w:lineRule="auto"/>
        <w:ind w:firstLine="709"/>
        <w:jc w:val="center"/>
        <w:rPr>
          <w:rFonts w:ascii="Times New Roman" w:eastAsia="Times New Roman" w:hAnsi="Times New Roman" w:cs="Times New Roman"/>
          <w:sz w:val="28"/>
          <w:szCs w:val="28"/>
          <w:lang w:eastAsia="zh-CN"/>
        </w:rPr>
      </w:pPr>
      <w:r w:rsidRPr="000B516D">
        <w:rPr>
          <w:rFonts w:ascii="Times New Roman" w:eastAsia="Times New Roman" w:hAnsi="Times New Roman" w:cs="Times New Roman"/>
          <w:i/>
          <w:sz w:val="28"/>
          <w:szCs w:val="28"/>
          <w:lang w:eastAsia="zh-CN"/>
        </w:rPr>
        <w:t>(для юридических лиц, физических лиц, в том числе зарегистрированных в качестве индивидуальных предпринимателей)</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0B516D" w:rsidRPr="000B516D" w:rsidRDefault="000B516D" w:rsidP="000B516D">
      <w:pPr>
        <w:suppressAutoHyphens/>
        <w:autoSpaceDE w:val="0"/>
        <w:spacing w:after="0" w:line="240" w:lineRule="auto"/>
        <w:ind w:left="4820"/>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В Администрацию муниципального образования </w:t>
      </w:r>
      <w:proofErr w:type="gramStart"/>
      <w:r w:rsidRPr="000B516D">
        <w:rPr>
          <w:rFonts w:ascii="Times New Roman" w:eastAsia="Times New Roman" w:hAnsi="Times New Roman" w:cs="Times New Roman"/>
          <w:sz w:val="28"/>
          <w:szCs w:val="28"/>
          <w:lang w:eastAsia="zh-CN"/>
        </w:rPr>
        <w:t>от</w:t>
      </w:r>
      <w:proofErr w:type="gramEnd"/>
      <w:r w:rsidRPr="000B516D">
        <w:rPr>
          <w:rFonts w:ascii="Times New Roman" w:eastAsia="Times New Roman" w:hAnsi="Times New Roman" w:cs="Times New Roman"/>
          <w:sz w:val="28"/>
          <w:szCs w:val="28"/>
          <w:lang w:eastAsia="zh-CN"/>
        </w:rPr>
        <w:t>______________________________________________________________________________________________________________________________</w:t>
      </w:r>
    </w:p>
    <w:p w:rsidR="000B516D" w:rsidRPr="000B516D" w:rsidRDefault="000B516D" w:rsidP="000B516D">
      <w:pPr>
        <w:widowControl w:val="0"/>
        <w:suppressAutoHyphens/>
        <w:autoSpaceDE w:val="0"/>
        <w:spacing w:after="0" w:line="240" w:lineRule="auto"/>
        <w:ind w:left="4820"/>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(наименование организации, фамилия, имя, отчество физического лица)</w:t>
      </w:r>
    </w:p>
    <w:p w:rsidR="000B516D" w:rsidRPr="000B516D" w:rsidRDefault="000B516D" w:rsidP="000B516D">
      <w:pPr>
        <w:widowControl w:val="0"/>
        <w:suppressAutoHyphens/>
        <w:autoSpaceDE w:val="0"/>
        <w:spacing w:after="0" w:line="240" w:lineRule="auto"/>
        <w:ind w:left="4112"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Адрес: </w:t>
      </w:r>
    </w:p>
    <w:p w:rsidR="000B516D" w:rsidRPr="000B516D" w:rsidRDefault="000B516D" w:rsidP="000B516D">
      <w:pPr>
        <w:widowControl w:val="0"/>
        <w:suppressAutoHyphens/>
        <w:autoSpaceDE w:val="0"/>
        <w:spacing w:after="0" w:line="240" w:lineRule="auto"/>
        <w:ind w:left="4112"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Телефон: </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Прошу продлить разрешение на осуществление земляных работ на территории муниципального образования от «____»_______________ 20____ г. № ________.</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Срок осуществления земляных работ: __________________________________________________________________</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                                            (указать срок)</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Срок восстановления нарушенного благоустройства: __________________________________________________________________</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                                            (указать срок)</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Причина продления сроков осуществления земляных работ и/или восстановления благоустройства: __________________________________________________________________</w:t>
      </w:r>
    </w:p>
    <w:p w:rsidR="000B516D" w:rsidRPr="000B516D" w:rsidRDefault="000B516D" w:rsidP="000B516D">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____________________________________________________________________________________________________________________________________</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9" w:history="1">
        <w:r w:rsidRPr="000B516D">
          <w:rPr>
            <w:rFonts w:ascii="Times New Roman" w:eastAsia="Times New Roman" w:hAnsi="Times New Roman" w:cs="Times New Roman"/>
            <w:color w:val="0000FF"/>
            <w:sz w:val="28"/>
            <w:szCs w:val="28"/>
            <w:u w:val="single"/>
            <w:lang w:eastAsia="zh-CN"/>
          </w:rPr>
          <w:t>закона</w:t>
        </w:r>
      </w:hyperlink>
      <w:r w:rsidRPr="000B516D">
        <w:rPr>
          <w:rFonts w:ascii="Times New Roman" w:eastAsia="Times New Roman" w:hAnsi="Times New Roman" w:cs="Times New Roman"/>
          <w:sz w:val="28"/>
          <w:szCs w:val="28"/>
          <w:lang w:eastAsia="zh-CN"/>
        </w:rPr>
        <w:t xml:space="preserve"> от 27.07.2006 № 152-ФЗ «О персональных данных».</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Результат предоставления муниципальной услуги получу (</w:t>
      </w:r>
      <w:proofErr w:type="gramStart"/>
      <w:r w:rsidRPr="000B516D">
        <w:rPr>
          <w:rFonts w:ascii="Times New Roman" w:eastAsia="Times New Roman" w:hAnsi="Times New Roman" w:cs="Times New Roman"/>
          <w:sz w:val="28"/>
          <w:szCs w:val="28"/>
          <w:lang w:eastAsia="zh-CN"/>
        </w:rPr>
        <w:t>нужное</w:t>
      </w:r>
      <w:proofErr w:type="gramEnd"/>
      <w:r w:rsidRPr="000B516D">
        <w:rPr>
          <w:rFonts w:ascii="Times New Roman" w:eastAsia="Times New Roman" w:hAnsi="Times New Roman" w:cs="Times New Roman"/>
          <w:sz w:val="28"/>
          <w:szCs w:val="28"/>
          <w:lang w:eastAsia="zh-CN"/>
        </w:rPr>
        <w:t xml:space="preserve"> отметить):</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лично в Администрации ____________;</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почтовым отправлением.</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Прилагаю:</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Оригинал разрешения от "____" ___________ 20____ г. № _______.</w:t>
      </w:r>
    </w:p>
    <w:p w:rsidR="000B516D" w:rsidRPr="000B516D" w:rsidRDefault="000B516D" w:rsidP="000B516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0B516D" w:rsidRPr="000B516D" w:rsidRDefault="000B516D" w:rsidP="000B516D">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"___" ___________ 20___ г.       __________________     ___________________</w:t>
      </w:r>
    </w:p>
    <w:p w:rsidR="000B516D" w:rsidRPr="000B516D" w:rsidRDefault="000B516D" w:rsidP="000B516D">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0B516D">
        <w:rPr>
          <w:rFonts w:ascii="Times New Roman" w:eastAsia="Times New Roman" w:hAnsi="Times New Roman" w:cs="Times New Roman"/>
          <w:sz w:val="28"/>
          <w:szCs w:val="28"/>
          <w:lang w:eastAsia="zh-CN"/>
        </w:rPr>
        <w:t xml:space="preserve">   дата подачи заявления              подпись заявителя            Ф.И.О. заявителя</w:t>
      </w: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tbl>
      <w:tblPr>
        <w:tblW w:w="0" w:type="auto"/>
        <w:tblInd w:w="4815" w:type="dxa"/>
        <w:tblLook w:val="04A0" w:firstRow="1" w:lastRow="0" w:firstColumn="1" w:lastColumn="0" w:noHBand="0" w:noVBand="1"/>
      </w:tblPr>
      <w:tblGrid>
        <w:gridCol w:w="4530"/>
      </w:tblGrid>
      <w:tr w:rsidR="000B516D" w:rsidRPr="000B516D" w:rsidTr="00A202D7">
        <w:tc>
          <w:tcPr>
            <w:tcW w:w="4530" w:type="dxa"/>
            <w:shd w:val="clear" w:color="auto" w:fill="auto"/>
          </w:tcPr>
          <w:p w:rsidR="000B516D" w:rsidRPr="000B516D" w:rsidRDefault="000B516D" w:rsidP="000B516D">
            <w:pPr>
              <w:widowControl w:val="0"/>
              <w:suppressAutoHyphens/>
              <w:autoSpaceDE w:val="0"/>
              <w:spacing w:after="0" w:line="240" w:lineRule="auto"/>
              <w:ind w:firstLine="709"/>
              <w:jc w:val="right"/>
              <w:outlineLvl w:val="1"/>
              <w:rPr>
                <w:rFonts w:ascii="Calibri" w:eastAsia="Calibri" w:hAnsi="Calibri" w:cs="Arial"/>
                <w:sz w:val="28"/>
                <w:szCs w:val="28"/>
                <w:lang w:eastAsia="zh-CN"/>
              </w:rPr>
            </w:pPr>
            <w:r w:rsidRPr="000B516D">
              <w:rPr>
                <w:rFonts w:ascii="Calibri" w:eastAsia="Calibri" w:hAnsi="Calibri" w:cs="Arial"/>
                <w:sz w:val="28"/>
                <w:szCs w:val="28"/>
                <w:lang w:eastAsia="zh-CN"/>
              </w:rPr>
              <w:t>Приложение 3</w:t>
            </w:r>
          </w:p>
          <w:p w:rsidR="000B516D" w:rsidRPr="000B516D" w:rsidRDefault="000B516D" w:rsidP="000B516D">
            <w:pPr>
              <w:widowControl w:val="0"/>
              <w:suppressAutoHyphens/>
              <w:autoSpaceDE w:val="0"/>
              <w:spacing w:after="0" w:line="240" w:lineRule="auto"/>
              <w:ind w:firstLine="709"/>
              <w:jc w:val="right"/>
              <w:rPr>
                <w:rFonts w:ascii="Calibri" w:eastAsia="Calibri" w:hAnsi="Calibri" w:cs="Arial"/>
                <w:sz w:val="28"/>
                <w:szCs w:val="28"/>
                <w:lang w:eastAsia="zh-CN"/>
              </w:rPr>
            </w:pPr>
            <w:r w:rsidRPr="000B516D">
              <w:rPr>
                <w:rFonts w:ascii="Calibri" w:eastAsia="Calibri" w:hAnsi="Calibri" w:cs="Arial"/>
                <w:sz w:val="28"/>
                <w:szCs w:val="28"/>
                <w:lang w:eastAsia="zh-CN"/>
              </w:rPr>
              <w:t>к Административному регламенту предоставления муниципальной услуги</w:t>
            </w:r>
          </w:p>
        </w:tc>
      </w:tr>
    </w:tbl>
    <w:p w:rsidR="000B516D" w:rsidRPr="000B516D" w:rsidRDefault="000B516D" w:rsidP="000B516D">
      <w:pPr>
        <w:widowControl w:val="0"/>
        <w:suppressAutoHyphens/>
        <w:autoSpaceDE w:val="0"/>
        <w:spacing w:after="0" w:line="240" w:lineRule="auto"/>
        <w:jc w:val="both"/>
        <w:rPr>
          <w:rFonts w:ascii="Times New Roman" w:eastAsia="Calibri" w:hAnsi="Times New Roman" w:cs="Times New Roman"/>
          <w:sz w:val="28"/>
          <w:szCs w:val="28"/>
          <w:lang w:eastAsia="zh-CN"/>
        </w:rPr>
      </w:pPr>
    </w:p>
    <w:p w:rsidR="000B516D" w:rsidRPr="000B516D" w:rsidRDefault="000B516D" w:rsidP="000B516D">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bookmarkStart w:id="4" w:name="P818"/>
      <w:bookmarkEnd w:id="4"/>
      <w:r w:rsidRPr="000B516D">
        <w:rPr>
          <w:rFonts w:ascii="Times New Roman" w:eastAsia="Times New Roman" w:hAnsi="Times New Roman" w:cs="Times New Roman"/>
          <w:b/>
          <w:bCs/>
          <w:color w:val="000000"/>
          <w:sz w:val="28"/>
          <w:szCs w:val="28"/>
          <w:lang w:eastAsia="ru-RU"/>
        </w:rPr>
        <w:t>Форма разрешения на осуществление земляных работ</w:t>
      </w:r>
    </w:p>
    <w:p w:rsidR="000B516D" w:rsidRPr="000B516D" w:rsidRDefault="000B516D" w:rsidP="000B516D">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rsidR="000B516D" w:rsidRPr="000B516D" w:rsidRDefault="000B516D" w:rsidP="000B516D">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0B516D">
        <w:rPr>
          <w:rFonts w:ascii="Times New Roman" w:eastAsia="Times New Roman" w:hAnsi="Times New Roman" w:cs="Times New Roman"/>
          <w:color w:val="000000"/>
          <w:sz w:val="28"/>
          <w:szCs w:val="28"/>
          <w:lang w:eastAsia="ru-RU"/>
        </w:rPr>
        <w:t>РАЗРЕШЕНИЕ</w:t>
      </w:r>
    </w:p>
    <w:p w:rsidR="000B516D" w:rsidRPr="000B516D" w:rsidRDefault="000B516D" w:rsidP="000B516D">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0B516D">
        <w:rPr>
          <w:rFonts w:ascii="Times New Roman" w:eastAsia="Times New Roman" w:hAnsi="Times New Roman" w:cs="Times New Roman"/>
          <w:color w:val="000000"/>
          <w:sz w:val="28"/>
          <w:szCs w:val="28"/>
          <w:lang w:eastAsia="ru-RU"/>
        </w:rPr>
        <w:t>№ ___________ Дата __________</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B516D" w:rsidRPr="000B516D" w:rsidRDefault="000B516D" w:rsidP="000B516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B516D">
        <w:rPr>
          <w:rFonts w:ascii="Times New Roman" w:eastAsia="Times New Roman" w:hAnsi="Times New Roman" w:cs="Times New Roman"/>
          <w:color w:val="000000"/>
          <w:sz w:val="28"/>
          <w:szCs w:val="28"/>
          <w:lang w:eastAsia="ru-RU"/>
        </w:rPr>
        <w:t>__________________________________________________________________</w:t>
      </w:r>
    </w:p>
    <w:p w:rsidR="000B516D" w:rsidRPr="000B516D" w:rsidRDefault="000B516D" w:rsidP="000B516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ru-RU"/>
        </w:rPr>
        <w:t>(наименование уполномоченного органа местного самоуправления)</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ru-RU"/>
        </w:rPr>
        <w:t xml:space="preserve">Наименование заявителя (заказчика): __________________________________________________________________. </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ru-RU"/>
        </w:rPr>
        <w:t xml:space="preserve">Адрес осуществления земляных работ: __________________________________________________________________. </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ru-RU"/>
        </w:rPr>
        <w:t xml:space="preserve">Наименование работ: __________________________________________________________________. </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ru-RU"/>
        </w:rPr>
        <w:t>Вид и объем вскрываемого покрытия (вид/объем в м3 или кв. м): __________________________________________________________________</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ru-RU"/>
        </w:rPr>
        <w:t xml:space="preserve">Период осуществления земляных работ: </w:t>
      </w:r>
      <w:proofErr w:type="gramStart"/>
      <w:r w:rsidRPr="000B516D">
        <w:rPr>
          <w:rFonts w:ascii="Times New Roman" w:eastAsia="Times New Roman" w:hAnsi="Times New Roman" w:cs="Times New Roman"/>
          <w:sz w:val="28"/>
          <w:szCs w:val="28"/>
          <w:lang w:eastAsia="ru-RU"/>
        </w:rPr>
        <w:t>с</w:t>
      </w:r>
      <w:proofErr w:type="gramEnd"/>
      <w:r w:rsidRPr="000B516D">
        <w:rPr>
          <w:rFonts w:ascii="Times New Roman" w:eastAsia="Times New Roman" w:hAnsi="Times New Roman" w:cs="Times New Roman"/>
          <w:sz w:val="28"/>
          <w:szCs w:val="28"/>
          <w:lang w:eastAsia="ru-RU"/>
        </w:rPr>
        <w:t xml:space="preserve"> ___________ по ___________. </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ru-RU"/>
        </w:rPr>
        <w:t>Требования к осуществлению земляных работ:_______________________________________________________________________________________</w:t>
      </w:r>
    </w:p>
    <w:p w:rsidR="000B516D" w:rsidRPr="000B516D" w:rsidRDefault="000B516D" w:rsidP="000B516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B516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ru-RU"/>
        </w:rPr>
      </w:pPr>
      <w:r w:rsidRPr="000B516D">
        <w:rPr>
          <w:rFonts w:ascii="Times New Roman" w:eastAsia="Calibri" w:hAnsi="Times New Roman" w:cs="Times New Roman"/>
          <w:sz w:val="28"/>
          <w:szCs w:val="28"/>
          <w:lang w:eastAsia="ru-RU"/>
        </w:rPr>
        <w:t>Наименование подрядной организации, осуществляющей земляные работы:</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B516D">
        <w:rPr>
          <w:rFonts w:ascii="Times New Roman" w:eastAsia="Times New Roman" w:hAnsi="Times New Roman" w:cs="Times New Roman"/>
          <w:color w:val="000000"/>
          <w:sz w:val="28"/>
          <w:szCs w:val="28"/>
          <w:lang w:eastAsia="ru-RU"/>
        </w:rPr>
        <w:t xml:space="preserve">_____________________________________________________________ </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ru-RU"/>
        </w:rPr>
        <w:t>Сведения о должностных лицах, ответственных за осуществление земляных работ: __________________________________________________________________</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ru-RU"/>
        </w:rPr>
        <w:t xml:space="preserve">Наименование подрядной организации, выполняющей работы по восстановлению благоустройства: </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ru-RU"/>
        </w:rPr>
        <w:t>_____________________________________________________________</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ru-RU"/>
        </w:rPr>
        <w:t xml:space="preserve">Отметка о продлении </w:t>
      </w:r>
    </w:p>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Особые отметки __________________________________________________________________.</w:t>
      </w:r>
    </w:p>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color w:val="000000"/>
          <w:sz w:val="28"/>
          <w:szCs w:val="28"/>
          <w:lang w:eastAsia="ru-RU"/>
        </w:rPr>
        <w:t xml:space="preserve">Ф.И.О. должность уполномоченного сотрудника. </w:t>
      </w:r>
      <w:r w:rsidRPr="000B516D">
        <w:rPr>
          <w:rFonts w:ascii="Times New Roman" w:eastAsia="Times New Roman" w:hAnsi="Times New Roman" w:cs="Times New Roman"/>
          <w:sz w:val="28"/>
          <w:szCs w:val="28"/>
          <w:lang w:eastAsia="ru-RU"/>
        </w:rPr>
        <w:t>Сведения о сертификате электронной подписи</w:t>
      </w:r>
    </w:p>
    <w:tbl>
      <w:tblPr>
        <w:tblW w:w="0" w:type="auto"/>
        <w:tblInd w:w="5382" w:type="dxa"/>
        <w:tblLook w:val="04A0" w:firstRow="1" w:lastRow="0" w:firstColumn="1" w:lastColumn="0" w:noHBand="0" w:noVBand="1"/>
      </w:tblPr>
      <w:tblGrid>
        <w:gridCol w:w="3963"/>
      </w:tblGrid>
      <w:tr w:rsidR="000B516D" w:rsidRPr="000B516D" w:rsidTr="00A202D7">
        <w:tc>
          <w:tcPr>
            <w:tcW w:w="3963" w:type="dxa"/>
            <w:shd w:val="clear" w:color="auto" w:fill="auto"/>
          </w:tcPr>
          <w:p w:rsidR="000B516D" w:rsidRPr="000B516D" w:rsidRDefault="000B516D" w:rsidP="000B516D">
            <w:pPr>
              <w:widowControl w:val="0"/>
              <w:suppressAutoHyphens/>
              <w:autoSpaceDE w:val="0"/>
              <w:spacing w:after="0" w:line="240" w:lineRule="auto"/>
              <w:ind w:firstLine="709"/>
              <w:jc w:val="right"/>
              <w:outlineLvl w:val="1"/>
              <w:rPr>
                <w:rFonts w:ascii="Calibri" w:eastAsia="Calibri" w:hAnsi="Calibri" w:cs="Arial"/>
                <w:sz w:val="28"/>
                <w:szCs w:val="28"/>
                <w:lang w:eastAsia="zh-CN"/>
              </w:rPr>
            </w:pPr>
            <w:r w:rsidRPr="000B516D">
              <w:rPr>
                <w:rFonts w:ascii="Calibri" w:eastAsia="Calibri" w:hAnsi="Calibri" w:cs="Arial"/>
                <w:sz w:val="28"/>
                <w:szCs w:val="28"/>
                <w:lang w:eastAsia="zh-CN"/>
              </w:rPr>
              <w:t>Приложение 4</w:t>
            </w:r>
          </w:p>
          <w:p w:rsidR="000B516D" w:rsidRPr="000B516D" w:rsidRDefault="000B516D" w:rsidP="000B516D">
            <w:pPr>
              <w:widowControl w:val="0"/>
              <w:suppressAutoHyphens/>
              <w:autoSpaceDE w:val="0"/>
              <w:spacing w:after="0" w:line="240" w:lineRule="auto"/>
              <w:ind w:firstLine="709"/>
              <w:jc w:val="right"/>
              <w:rPr>
                <w:rFonts w:ascii="Calibri" w:eastAsia="Calibri" w:hAnsi="Calibri" w:cs="Arial"/>
                <w:sz w:val="28"/>
                <w:szCs w:val="28"/>
                <w:lang w:eastAsia="zh-CN"/>
              </w:rPr>
            </w:pPr>
            <w:r w:rsidRPr="000B516D">
              <w:rPr>
                <w:rFonts w:ascii="Calibri" w:eastAsia="Calibri" w:hAnsi="Calibri" w:cs="Arial"/>
                <w:sz w:val="28"/>
                <w:szCs w:val="28"/>
                <w:lang w:eastAsia="zh-CN"/>
              </w:rPr>
              <w:t>к Административному регламенту предоставления муниципальной услуги</w:t>
            </w:r>
          </w:p>
        </w:tc>
      </w:tr>
    </w:tbl>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center"/>
        <w:rPr>
          <w:rFonts w:ascii="Times New Roman" w:eastAsia="Calibri" w:hAnsi="Times New Roman" w:cs="Times New Roman"/>
          <w:b/>
          <w:bCs/>
          <w:sz w:val="28"/>
          <w:szCs w:val="28"/>
          <w:lang w:eastAsia="zh-CN"/>
        </w:rPr>
      </w:pPr>
      <w:bookmarkStart w:id="5" w:name="P890"/>
      <w:bookmarkEnd w:id="5"/>
      <w:r w:rsidRPr="000B516D">
        <w:rPr>
          <w:rFonts w:ascii="Times New Roman" w:eastAsia="Calibri" w:hAnsi="Times New Roman" w:cs="Times New Roman"/>
          <w:b/>
          <w:bCs/>
          <w:sz w:val="28"/>
          <w:szCs w:val="28"/>
          <w:lang w:eastAsia="zh-CN"/>
        </w:rPr>
        <w:t>Форма</w:t>
      </w:r>
    </w:p>
    <w:p w:rsidR="000B516D" w:rsidRPr="000B516D" w:rsidRDefault="000B516D" w:rsidP="000B516D">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0B516D">
        <w:rPr>
          <w:rFonts w:ascii="Times New Roman" w:eastAsia="Calibri" w:hAnsi="Times New Roman" w:cs="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B516D">
        <w:rPr>
          <w:rFonts w:ascii="Times New Roman" w:eastAsia="Times New Roman" w:hAnsi="Times New Roman" w:cs="Times New Roman"/>
          <w:color w:val="000000"/>
          <w:sz w:val="28"/>
          <w:szCs w:val="28"/>
          <w:lang w:eastAsia="ru-RU"/>
        </w:rPr>
        <w:t>___________________________________________________________</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ru-RU"/>
        </w:rPr>
        <w:t>наименование уполномоченного на предоставление услуги</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ru-RU"/>
        </w:rPr>
        <w:t xml:space="preserve">Кому: ________________________________ </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proofErr w:type="gramStart"/>
      <w:r w:rsidRPr="000B516D">
        <w:rPr>
          <w:rFonts w:ascii="Times New Roman" w:eastAsia="Times New Roman" w:hAnsi="Times New Roman" w:cs="Times New Roman"/>
          <w:i/>
          <w:iCs/>
          <w:sz w:val="28"/>
          <w:szCs w:val="28"/>
          <w:lang w:eastAsia="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 </w:t>
      </w:r>
      <w:proofErr w:type="gramEnd"/>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ru-RU"/>
        </w:rPr>
        <w:t xml:space="preserve">Контактные данные: _______________________ </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B516D">
        <w:rPr>
          <w:rFonts w:ascii="Times New Roman" w:eastAsia="Times New Roman" w:hAnsi="Times New Roman" w:cs="Times New Roman"/>
          <w:i/>
          <w:iCs/>
          <w:sz w:val="28"/>
          <w:szCs w:val="28"/>
          <w:lang w:eastAsia="ru-RU"/>
        </w:rPr>
        <w:t xml:space="preserve">(почтовый индекс и адрес – для физического лица, в </w:t>
      </w:r>
      <w:proofErr w:type="spellStart"/>
      <w:r w:rsidRPr="000B516D">
        <w:rPr>
          <w:rFonts w:ascii="Times New Roman" w:eastAsia="Times New Roman" w:hAnsi="Times New Roman" w:cs="Times New Roman"/>
          <w:i/>
          <w:iCs/>
          <w:sz w:val="28"/>
          <w:szCs w:val="28"/>
          <w:lang w:eastAsia="ru-RU"/>
        </w:rPr>
        <w:t>т.ч</w:t>
      </w:r>
      <w:proofErr w:type="spellEnd"/>
      <w:r w:rsidRPr="000B516D">
        <w:rPr>
          <w:rFonts w:ascii="Times New Roman" w:eastAsia="Times New Roman" w:hAnsi="Times New Roman" w:cs="Times New Roman"/>
          <w:i/>
          <w:iCs/>
          <w:sz w:val="28"/>
          <w:szCs w:val="28"/>
          <w:lang w:eastAsia="ru-RU"/>
        </w:rPr>
        <w:t xml:space="preserve">. зарегистрированного в качестве индивидуального предпринимателя, телефон, адрес электронной почты) </w:t>
      </w:r>
    </w:p>
    <w:p w:rsidR="000B516D" w:rsidRPr="000B516D" w:rsidRDefault="000B516D" w:rsidP="000B516D">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0B516D">
        <w:rPr>
          <w:rFonts w:ascii="Times New Roman" w:eastAsia="Calibri" w:hAnsi="Times New Roman" w:cs="Times New Roman"/>
          <w:b/>
          <w:bCs/>
          <w:sz w:val="28"/>
          <w:szCs w:val="28"/>
          <w:lang w:eastAsia="zh-CN"/>
        </w:rPr>
        <w:t>РЕШЕНИЕ</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B516D">
        <w:rPr>
          <w:rFonts w:ascii="Times New Roman" w:eastAsia="Times New Roman" w:hAnsi="Times New Roman" w:cs="Times New Roman"/>
          <w:color w:val="000000"/>
          <w:sz w:val="28"/>
          <w:szCs w:val="28"/>
          <w:lang w:eastAsia="ru-RU"/>
        </w:rPr>
        <w:t>_____________________________________________</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516D">
        <w:rPr>
          <w:rFonts w:ascii="Times New Roman" w:eastAsia="Times New Roman" w:hAnsi="Times New Roman" w:cs="Times New Roman"/>
          <w:sz w:val="28"/>
          <w:szCs w:val="28"/>
          <w:lang w:eastAsia="ru-RU"/>
        </w:rPr>
        <w:t>№ _______________ от _________________.</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0B516D">
        <w:rPr>
          <w:rFonts w:ascii="Times New Roman" w:eastAsia="Times New Roman" w:hAnsi="Times New Roman" w:cs="Times New Roman"/>
          <w:i/>
          <w:iCs/>
          <w:sz w:val="28"/>
          <w:szCs w:val="28"/>
          <w:lang w:eastAsia="ru-RU"/>
        </w:rPr>
        <w:t>(номер и дата решения)</w:t>
      </w:r>
    </w:p>
    <w:p w:rsidR="000B516D" w:rsidRPr="000B516D" w:rsidRDefault="000B516D" w:rsidP="000B516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B516D">
        <w:rPr>
          <w:rFonts w:ascii="Times New Roman" w:eastAsia="Times New Roman" w:hAnsi="Times New Roman" w:cs="Times New Roman"/>
          <w:sz w:val="28"/>
          <w:szCs w:val="28"/>
          <w:lang w:eastAsia="ru-RU"/>
        </w:rPr>
        <w:t>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 принято решение ___________________, по следующим основаниям:</w:t>
      </w:r>
    </w:p>
    <w:p w:rsidR="000B516D" w:rsidRPr="000B516D" w:rsidRDefault="000B516D" w:rsidP="000B516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B516D">
        <w:rPr>
          <w:rFonts w:ascii="Times New Roman" w:eastAsia="Times New Roman" w:hAnsi="Times New Roman" w:cs="Times New Roman"/>
          <w:color w:val="000000"/>
          <w:sz w:val="28"/>
          <w:szCs w:val="28"/>
          <w:lang w:eastAsia="ru-RU"/>
        </w:rPr>
        <w:t xml:space="preserve">__________________________________________________________________. </w:t>
      </w:r>
    </w:p>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Ф.И.О. должность уполномоченного сотрудника</w:t>
      </w:r>
      <w:r w:rsidRPr="000B516D">
        <w:rPr>
          <w:rFonts w:ascii="Times New Roman" w:eastAsia="Calibri" w:hAnsi="Times New Roman" w:cs="Times New Roman"/>
          <w:sz w:val="28"/>
          <w:szCs w:val="28"/>
          <w:lang w:eastAsia="zh-CN"/>
        </w:rPr>
        <w:tab/>
      </w:r>
    </w:p>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Сведения о сертификате электронной подписи</w:t>
      </w:r>
    </w:p>
    <w:tbl>
      <w:tblPr>
        <w:tblW w:w="0" w:type="auto"/>
        <w:tblInd w:w="5240" w:type="dxa"/>
        <w:tblLook w:val="04A0" w:firstRow="1" w:lastRow="0" w:firstColumn="1" w:lastColumn="0" w:noHBand="0" w:noVBand="1"/>
      </w:tblPr>
      <w:tblGrid>
        <w:gridCol w:w="4105"/>
      </w:tblGrid>
      <w:tr w:rsidR="000B516D" w:rsidRPr="000B516D" w:rsidTr="00A202D7">
        <w:tc>
          <w:tcPr>
            <w:tcW w:w="4105" w:type="dxa"/>
            <w:shd w:val="clear" w:color="auto" w:fill="auto"/>
          </w:tcPr>
          <w:p w:rsidR="000B516D" w:rsidRPr="000B516D" w:rsidRDefault="000B516D" w:rsidP="000B516D">
            <w:pPr>
              <w:widowControl w:val="0"/>
              <w:suppressAutoHyphens/>
              <w:autoSpaceDE w:val="0"/>
              <w:spacing w:after="0" w:line="240" w:lineRule="auto"/>
              <w:ind w:firstLine="709"/>
              <w:jc w:val="right"/>
              <w:outlineLvl w:val="1"/>
              <w:rPr>
                <w:rFonts w:ascii="Calibri" w:eastAsia="Calibri" w:hAnsi="Calibri" w:cs="Arial"/>
                <w:sz w:val="28"/>
                <w:szCs w:val="28"/>
                <w:lang w:eastAsia="zh-CN"/>
              </w:rPr>
            </w:pPr>
            <w:bookmarkStart w:id="6" w:name="_Hlk140826445"/>
            <w:r w:rsidRPr="000B516D">
              <w:rPr>
                <w:rFonts w:ascii="Calibri" w:eastAsia="Calibri" w:hAnsi="Calibri" w:cs="Arial"/>
                <w:sz w:val="28"/>
                <w:szCs w:val="28"/>
                <w:lang w:eastAsia="zh-CN"/>
              </w:rPr>
              <w:t>Приложение 5</w:t>
            </w:r>
          </w:p>
          <w:p w:rsidR="000B516D" w:rsidRPr="000B516D" w:rsidRDefault="000B516D" w:rsidP="000B516D">
            <w:pPr>
              <w:widowControl w:val="0"/>
              <w:suppressAutoHyphens/>
              <w:autoSpaceDE w:val="0"/>
              <w:spacing w:after="0" w:line="240" w:lineRule="auto"/>
              <w:ind w:firstLine="709"/>
              <w:jc w:val="right"/>
              <w:rPr>
                <w:rFonts w:ascii="Calibri" w:eastAsia="Calibri" w:hAnsi="Calibri" w:cs="Arial"/>
                <w:sz w:val="28"/>
                <w:szCs w:val="28"/>
                <w:lang w:eastAsia="zh-CN"/>
              </w:rPr>
            </w:pPr>
            <w:r w:rsidRPr="000B516D">
              <w:rPr>
                <w:rFonts w:ascii="Calibri" w:eastAsia="Calibri" w:hAnsi="Calibri" w:cs="Arial"/>
                <w:sz w:val="28"/>
                <w:szCs w:val="28"/>
                <w:lang w:eastAsia="zh-CN"/>
              </w:rPr>
              <w:t>к Административному регламенту</w:t>
            </w:r>
            <w:r w:rsidRPr="000B516D">
              <w:rPr>
                <w:rFonts w:ascii="Calibri" w:eastAsia="Calibri" w:hAnsi="Calibri" w:cs="Arial" w:hint="cs"/>
                <w:sz w:val="28"/>
                <w:szCs w:val="28"/>
                <w:rtl/>
                <w:lang w:eastAsia="zh-CN" w:bidi="he-IL"/>
              </w:rPr>
              <w:t xml:space="preserve"> </w:t>
            </w:r>
            <w:r w:rsidRPr="000B516D">
              <w:rPr>
                <w:rFonts w:ascii="Calibri" w:eastAsia="Calibri" w:hAnsi="Calibri" w:cs="Arial"/>
                <w:sz w:val="28"/>
                <w:szCs w:val="28"/>
                <w:lang w:eastAsia="zh-CN"/>
              </w:rPr>
              <w:t xml:space="preserve">предоставления </w:t>
            </w:r>
            <w:r w:rsidRPr="000B516D">
              <w:rPr>
                <w:rFonts w:ascii="Calibri" w:eastAsia="Calibri" w:hAnsi="Calibri" w:cs="Arial"/>
                <w:sz w:val="28"/>
                <w:szCs w:val="28"/>
                <w:lang w:eastAsia="zh-CN" w:bidi="he-IL"/>
              </w:rPr>
              <w:t>м</w:t>
            </w:r>
            <w:r w:rsidRPr="000B516D">
              <w:rPr>
                <w:rFonts w:ascii="Calibri" w:eastAsia="Calibri" w:hAnsi="Calibri" w:cs="Arial"/>
                <w:sz w:val="28"/>
                <w:szCs w:val="28"/>
                <w:lang w:eastAsia="zh-CN"/>
              </w:rPr>
              <w:t>униципальной услуги</w:t>
            </w:r>
          </w:p>
        </w:tc>
      </w:tr>
      <w:bookmarkEnd w:id="6"/>
    </w:tbl>
    <w:p w:rsidR="000B516D" w:rsidRPr="000B516D" w:rsidRDefault="000B516D" w:rsidP="000B516D">
      <w:pPr>
        <w:widowControl w:val="0"/>
        <w:suppressAutoHyphens/>
        <w:autoSpaceDE w:val="0"/>
        <w:spacing w:after="0" w:line="240" w:lineRule="auto"/>
        <w:ind w:firstLine="709"/>
        <w:jc w:val="both"/>
        <w:outlineLvl w:val="1"/>
        <w:rPr>
          <w:rFonts w:ascii="Times New Roman" w:eastAsia="Calibri" w:hAnsi="Times New Roman" w:cs="Times New Roman"/>
          <w:sz w:val="28"/>
          <w:szCs w:val="28"/>
          <w:lang w:eastAsia="zh-CN"/>
        </w:rPr>
      </w:pPr>
    </w:p>
    <w:p w:rsidR="000B516D" w:rsidRPr="000B516D" w:rsidRDefault="000B516D" w:rsidP="000B516D">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0B516D">
        <w:rPr>
          <w:rFonts w:ascii="Times New Roman" w:eastAsia="Calibri" w:hAnsi="Times New Roman" w:cs="Times New Roman"/>
          <w:b/>
          <w:sz w:val="28"/>
          <w:szCs w:val="28"/>
          <w:lang w:eastAsia="zh-CN"/>
        </w:rPr>
        <w:t>ГРАФИК</w:t>
      </w:r>
    </w:p>
    <w:p w:rsidR="000B516D" w:rsidRPr="000B516D" w:rsidRDefault="000B516D" w:rsidP="000B516D">
      <w:pPr>
        <w:widowControl w:val="0"/>
        <w:suppressAutoHyphens/>
        <w:autoSpaceDE w:val="0"/>
        <w:spacing w:after="0" w:line="240" w:lineRule="auto"/>
        <w:ind w:firstLine="709"/>
        <w:jc w:val="center"/>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ОСУЩЕСТВЛЕНИЯ ЗЕМЛЯНЫХ РАБОТ</w:t>
      </w:r>
    </w:p>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0B516D" w:rsidRPr="000B516D" w:rsidTr="00A202D7">
        <w:tc>
          <w:tcPr>
            <w:tcW w:w="9843" w:type="dxa"/>
            <w:hideMark/>
          </w:tcPr>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Функциональное назначение объекта: _____________________________________________________________________</w:t>
            </w:r>
          </w:p>
          <w:p w:rsidR="000B516D" w:rsidRPr="000B516D" w:rsidRDefault="000B516D" w:rsidP="000B516D">
            <w:pPr>
              <w:widowControl w:val="0"/>
              <w:suppressAutoHyphens/>
              <w:autoSpaceDE w:val="0"/>
              <w:spacing w:after="0" w:line="240" w:lineRule="auto"/>
              <w:jc w:val="both"/>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_____________________________________________________________________Адрес объекта: _____________________________________________________________________</w:t>
            </w:r>
          </w:p>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roofErr w:type="gramStart"/>
            <w:r w:rsidRPr="000B516D">
              <w:rPr>
                <w:rFonts w:ascii="Times New Roman" w:eastAsia="Calibri" w:hAnsi="Times New Roman" w:cs="Times New Roman"/>
                <w:sz w:val="28"/>
                <w:szCs w:val="28"/>
                <w:lang w:eastAsia="zh-CN"/>
              </w:rPr>
              <w:t>(адрес проведения земляных работ,</w:t>
            </w:r>
            <w:proofErr w:type="gramEnd"/>
          </w:p>
          <w:p w:rsidR="000B516D" w:rsidRPr="000B516D" w:rsidRDefault="000B516D" w:rsidP="000B516D">
            <w:pPr>
              <w:widowControl w:val="0"/>
              <w:suppressAutoHyphens/>
              <w:autoSpaceDE w:val="0"/>
              <w:spacing w:after="0" w:line="240" w:lineRule="auto"/>
              <w:jc w:val="both"/>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_____________________________________________________________________</w:t>
            </w:r>
          </w:p>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кадастровый номер земельного участка)</w:t>
            </w:r>
          </w:p>
        </w:tc>
      </w:tr>
    </w:tbl>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3056"/>
        <w:gridCol w:w="62"/>
        <w:gridCol w:w="2258"/>
        <w:gridCol w:w="10"/>
        <w:gridCol w:w="3544"/>
        <w:gridCol w:w="67"/>
      </w:tblGrid>
      <w:tr w:rsidR="000B516D" w:rsidRPr="000B516D" w:rsidTr="00A202D7">
        <w:trPr>
          <w:gridAfter w:val="1"/>
          <w:wAfter w:w="67" w:type="dxa"/>
        </w:trPr>
        <w:tc>
          <w:tcPr>
            <w:tcW w:w="846" w:type="dxa"/>
            <w:tcBorders>
              <w:top w:val="single" w:sz="4" w:space="0" w:color="auto"/>
              <w:left w:val="single" w:sz="4" w:space="0" w:color="auto"/>
              <w:bottom w:val="single" w:sz="4" w:space="0" w:color="auto"/>
              <w:right w:val="single" w:sz="4" w:space="0" w:color="auto"/>
            </w:tcBorders>
            <w:vAlign w:val="center"/>
            <w:hideMark/>
          </w:tcPr>
          <w:p w:rsidR="000B516D" w:rsidRPr="000B516D" w:rsidRDefault="000B516D" w:rsidP="000B516D">
            <w:pPr>
              <w:widowControl w:val="0"/>
              <w:suppressAutoHyphens/>
              <w:autoSpaceDE w:val="0"/>
              <w:spacing w:after="0" w:line="240" w:lineRule="auto"/>
              <w:jc w:val="center"/>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w:t>
            </w:r>
          </w:p>
          <w:p w:rsidR="000B516D" w:rsidRPr="000B516D" w:rsidRDefault="000B516D" w:rsidP="000B516D">
            <w:pPr>
              <w:widowControl w:val="0"/>
              <w:suppressAutoHyphens/>
              <w:autoSpaceDE w:val="0"/>
              <w:spacing w:after="0" w:line="240" w:lineRule="auto"/>
              <w:jc w:val="center"/>
              <w:rPr>
                <w:rFonts w:ascii="Times New Roman" w:eastAsia="Calibri" w:hAnsi="Times New Roman" w:cs="Times New Roman"/>
                <w:sz w:val="28"/>
                <w:szCs w:val="28"/>
                <w:lang w:eastAsia="zh-CN"/>
              </w:rPr>
            </w:pPr>
            <w:proofErr w:type="gramStart"/>
            <w:r w:rsidRPr="000B516D">
              <w:rPr>
                <w:rFonts w:ascii="Times New Roman" w:eastAsia="Calibri" w:hAnsi="Times New Roman" w:cs="Times New Roman"/>
                <w:sz w:val="28"/>
                <w:szCs w:val="28"/>
                <w:lang w:eastAsia="zh-CN"/>
              </w:rPr>
              <w:t>п</w:t>
            </w:r>
            <w:proofErr w:type="gramEnd"/>
            <w:r w:rsidRPr="000B516D">
              <w:rPr>
                <w:rFonts w:ascii="Times New Roman" w:eastAsia="Calibri" w:hAnsi="Times New Roman" w:cs="Times New Roman"/>
                <w:sz w:val="28"/>
                <w:szCs w:val="28"/>
                <w:lang w:eastAsia="zh-CN"/>
              </w:rPr>
              <w:t>/п</w:t>
            </w:r>
          </w:p>
        </w:tc>
        <w:tc>
          <w:tcPr>
            <w:tcW w:w="3056" w:type="dxa"/>
            <w:tcBorders>
              <w:top w:val="single" w:sz="4" w:space="0" w:color="auto"/>
              <w:left w:val="single" w:sz="4" w:space="0" w:color="auto"/>
              <w:bottom w:val="single" w:sz="4" w:space="0" w:color="auto"/>
              <w:right w:val="single" w:sz="4" w:space="0" w:color="auto"/>
            </w:tcBorders>
            <w:vAlign w:val="center"/>
            <w:hideMark/>
          </w:tcPr>
          <w:p w:rsidR="000B516D" w:rsidRPr="000B516D" w:rsidRDefault="000B516D" w:rsidP="000B516D">
            <w:pPr>
              <w:widowControl w:val="0"/>
              <w:suppressAutoHyphens/>
              <w:autoSpaceDE w:val="0"/>
              <w:spacing w:after="0" w:line="240" w:lineRule="auto"/>
              <w:jc w:val="center"/>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Наименование работ</w:t>
            </w:r>
          </w:p>
        </w:tc>
        <w:tc>
          <w:tcPr>
            <w:tcW w:w="2320" w:type="dxa"/>
            <w:gridSpan w:val="2"/>
            <w:tcBorders>
              <w:top w:val="single" w:sz="4" w:space="0" w:color="auto"/>
              <w:left w:val="single" w:sz="4" w:space="0" w:color="auto"/>
              <w:bottom w:val="single" w:sz="4" w:space="0" w:color="auto"/>
              <w:right w:val="single" w:sz="4" w:space="0" w:color="auto"/>
            </w:tcBorders>
            <w:vAlign w:val="center"/>
            <w:hideMark/>
          </w:tcPr>
          <w:p w:rsidR="000B516D" w:rsidRPr="000B516D" w:rsidRDefault="000B516D" w:rsidP="000B516D">
            <w:pPr>
              <w:widowControl w:val="0"/>
              <w:suppressAutoHyphens/>
              <w:autoSpaceDE w:val="0"/>
              <w:spacing w:after="0" w:line="240" w:lineRule="auto"/>
              <w:jc w:val="center"/>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Дата начала работ (день/месяц/год)</w:t>
            </w:r>
          </w:p>
        </w:tc>
        <w:tc>
          <w:tcPr>
            <w:tcW w:w="3554" w:type="dxa"/>
            <w:gridSpan w:val="2"/>
            <w:tcBorders>
              <w:top w:val="single" w:sz="4" w:space="0" w:color="auto"/>
              <w:left w:val="single" w:sz="4" w:space="0" w:color="auto"/>
              <w:bottom w:val="single" w:sz="4" w:space="0" w:color="auto"/>
              <w:right w:val="single" w:sz="4" w:space="0" w:color="auto"/>
            </w:tcBorders>
            <w:vAlign w:val="center"/>
            <w:hideMark/>
          </w:tcPr>
          <w:p w:rsidR="000B516D" w:rsidRPr="000B516D" w:rsidRDefault="000B516D" w:rsidP="000B516D">
            <w:pPr>
              <w:widowControl w:val="0"/>
              <w:suppressAutoHyphens/>
              <w:autoSpaceDE w:val="0"/>
              <w:spacing w:after="0" w:line="240" w:lineRule="auto"/>
              <w:jc w:val="center"/>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Дата окончания работ (день/месяц/год)</w:t>
            </w:r>
          </w:p>
        </w:tc>
      </w:tr>
      <w:tr w:rsidR="000B516D" w:rsidRPr="000B516D" w:rsidTr="00A202D7">
        <w:tc>
          <w:tcPr>
            <w:tcW w:w="846" w:type="dxa"/>
            <w:tcBorders>
              <w:top w:val="single" w:sz="4" w:space="0" w:color="auto"/>
              <w:left w:val="single" w:sz="4" w:space="0" w:color="auto"/>
              <w:bottom w:val="single" w:sz="4" w:space="0" w:color="auto"/>
              <w:right w:val="single" w:sz="4" w:space="0" w:color="auto"/>
            </w:tcBorders>
          </w:tcPr>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611" w:type="dxa"/>
            <w:gridSpan w:val="2"/>
            <w:tcBorders>
              <w:top w:val="single" w:sz="4" w:space="0" w:color="auto"/>
              <w:left w:val="single" w:sz="4" w:space="0" w:color="auto"/>
              <w:bottom w:val="single" w:sz="4" w:space="0" w:color="auto"/>
              <w:right w:val="single" w:sz="4" w:space="0" w:color="auto"/>
            </w:tcBorders>
          </w:tcPr>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r w:rsidR="000B516D" w:rsidRPr="000B516D" w:rsidTr="00A202D7">
        <w:tc>
          <w:tcPr>
            <w:tcW w:w="846" w:type="dxa"/>
            <w:tcBorders>
              <w:top w:val="single" w:sz="4" w:space="0" w:color="auto"/>
              <w:left w:val="single" w:sz="4" w:space="0" w:color="auto"/>
              <w:bottom w:val="single" w:sz="4" w:space="0" w:color="auto"/>
              <w:right w:val="single" w:sz="4" w:space="0" w:color="auto"/>
            </w:tcBorders>
          </w:tcPr>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c>
          <w:tcPr>
            <w:tcW w:w="3611" w:type="dxa"/>
            <w:gridSpan w:val="2"/>
            <w:tcBorders>
              <w:top w:val="single" w:sz="4" w:space="0" w:color="auto"/>
              <w:left w:val="single" w:sz="4" w:space="0" w:color="auto"/>
              <w:bottom w:val="single" w:sz="4" w:space="0" w:color="auto"/>
              <w:right w:val="single" w:sz="4" w:space="0" w:color="auto"/>
            </w:tcBorders>
          </w:tcPr>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c>
      </w:tr>
    </w:tbl>
    <w:p w:rsidR="000B516D" w:rsidRPr="000B516D" w:rsidRDefault="000B516D" w:rsidP="000B516D">
      <w:pPr>
        <w:widowControl w:val="0"/>
        <w:suppressAutoHyphens/>
        <w:autoSpaceDE w:val="0"/>
        <w:spacing w:after="0" w:line="240" w:lineRule="auto"/>
        <w:ind w:firstLine="709"/>
        <w:jc w:val="both"/>
        <w:rPr>
          <w:rFonts w:ascii="Times New Roman" w:eastAsia="Calibri" w:hAnsi="Times New Roman" w:cs="Times New Roman"/>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0B516D" w:rsidRPr="000B516D" w:rsidTr="00A202D7">
        <w:tc>
          <w:tcPr>
            <w:tcW w:w="2923" w:type="dxa"/>
            <w:hideMark/>
          </w:tcPr>
          <w:p w:rsidR="000B516D" w:rsidRPr="000B516D" w:rsidRDefault="000B516D" w:rsidP="000B516D">
            <w:pPr>
              <w:widowControl w:val="0"/>
              <w:suppressAutoHyphens/>
              <w:autoSpaceDE w:val="0"/>
              <w:spacing w:after="0" w:line="240" w:lineRule="auto"/>
              <w:jc w:val="both"/>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Исполнитель работ</w:t>
            </w:r>
          </w:p>
        </w:tc>
        <w:tc>
          <w:tcPr>
            <w:tcW w:w="6920" w:type="dxa"/>
            <w:tcBorders>
              <w:top w:val="nil"/>
              <w:left w:val="nil"/>
              <w:bottom w:val="single" w:sz="4" w:space="0" w:color="auto"/>
              <w:right w:val="nil"/>
            </w:tcBorders>
          </w:tcPr>
          <w:p w:rsidR="000B516D" w:rsidRPr="000B516D" w:rsidRDefault="000B516D" w:rsidP="000B516D">
            <w:pPr>
              <w:widowControl w:val="0"/>
              <w:suppressAutoHyphens/>
              <w:autoSpaceDE w:val="0"/>
              <w:spacing w:after="0" w:line="240" w:lineRule="auto"/>
              <w:jc w:val="both"/>
              <w:rPr>
                <w:rFonts w:ascii="Times New Roman" w:eastAsia="Calibri" w:hAnsi="Times New Roman" w:cs="Times New Roman"/>
                <w:sz w:val="28"/>
                <w:szCs w:val="28"/>
                <w:lang w:eastAsia="zh-CN"/>
              </w:rPr>
            </w:pPr>
          </w:p>
        </w:tc>
      </w:tr>
      <w:tr w:rsidR="000B516D" w:rsidRPr="000B516D" w:rsidTr="00A202D7">
        <w:tc>
          <w:tcPr>
            <w:tcW w:w="2923" w:type="dxa"/>
          </w:tcPr>
          <w:p w:rsidR="000B516D" w:rsidRPr="000B516D" w:rsidRDefault="000B516D" w:rsidP="000B516D">
            <w:pPr>
              <w:widowControl w:val="0"/>
              <w:suppressAutoHyphens/>
              <w:autoSpaceDE w:val="0"/>
              <w:spacing w:after="0" w:line="240" w:lineRule="auto"/>
              <w:jc w:val="center"/>
              <w:rPr>
                <w:rFonts w:ascii="Times New Roman" w:eastAsia="Calibri" w:hAnsi="Times New Roman" w:cs="Times New Roman"/>
                <w:sz w:val="28"/>
                <w:szCs w:val="28"/>
                <w:lang w:eastAsia="zh-CN"/>
              </w:rPr>
            </w:pPr>
          </w:p>
        </w:tc>
        <w:tc>
          <w:tcPr>
            <w:tcW w:w="6920" w:type="dxa"/>
            <w:tcBorders>
              <w:top w:val="single" w:sz="4" w:space="0" w:color="auto"/>
              <w:left w:val="nil"/>
              <w:bottom w:val="nil"/>
              <w:right w:val="nil"/>
            </w:tcBorders>
            <w:hideMark/>
          </w:tcPr>
          <w:p w:rsidR="000B516D" w:rsidRPr="000B516D" w:rsidRDefault="000B516D" w:rsidP="000B516D">
            <w:pPr>
              <w:widowControl w:val="0"/>
              <w:suppressAutoHyphens/>
              <w:autoSpaceDE w:val="0"/>
              <w:spacing w:after="0" w:line="240" w:lineRule="auto"/>
              <w:jc w:val="both"/>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(должность, подпись, расшифровка подписи)</w:t>
            </w:r>
          </w:p>
        </w:tc>
      </w:tr>
      <w:tr w:rsidR="000B516D" w:rsidRPr="000B516D" w:rsidTr="00A202D7">
        <w:tc>
          <w:tcPr>
            <w:tcW w:w="2923" w:type="dxa"/>
            <w:hideMark/>
          </w:tcPr>
          <w:p w:rsidR="000B516D" w:rsidRPr="000B516D" w:rsidRDefault="000B516D" w:rsidP="000B516D">
            <w:pPr>
              <w:widowControl w:val="0"/>
              <w:suppressAutoHyphens/>
              <w:autoSpaceDE w:val="0"/>
              <w:spacing w:after="0" w:line="240" w:lineRule="auto"/>
              <w:jc w:val="center"/>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М.П.</w:t>
            </w:r>
          </w:p>
          <w:p w:rsidR="000B516D" w:rsidRPr="000B516D" w:rsidRDefault="000B516D" w:rsidP="000B516D">
            <w:pPr>
              <w:widowControl w:val="0"/>
              <w:suppressAutoHyphens/>
              <w:autoSpaceDE w:val="0"/>
              <w:spacing w:after="0" w:line="240" w:lineRule="auto"/>
              <w:jc w:val="center"/>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(при наличии)</w:t>
            </w:r>
          </w:p>
        </w:tc>
        <w:tc>
          <w:tcPr>
            <w:tcW w:w="6920" w:type="dxa"/>
            <w:hideMark/>
          </w:tcPr>
          <w:p w:rsidR="000B516D" w:rsidRPr="000B516D" w:rsidRDefault="000B516D" w:rsidP="000B516D">
            <w:pPr>
              <w:widowControl w:val="0"/>
              <w:suppressAutoHyphens/>
              <w:autoSpaceDE w:val="0"/>
              <w:spacing w:after="0" w:line="240" w:lineRule="auto"/>
              <w:jc w:val="both"/>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"__" __________ 20__ г.</w:t>
            </w:r>
          </w:p>
        </w:tc>
      </w:tr>
      <w:tr w:rsidR="000B516D" w:rsidRPr="000B516D" w:rsidTr="00A202D7">
        <w:tc>
          <w:tcPr>
            <w:tcW w:w="2923" w:type="dxa"/>
            <w:hideMark/>
          </w:tcPr>
          <w:p w:rsidR="000B516D" w:rsidRPr="000B516D" w:rsidRDefault="000B516D" w:rsidP="000B516D">
            <w:pPr>
              <w:widowControl w:val="0"/>
              <w:suppressAutoHyphens/>
              <w:autoSpaceDE w:val="0"/>
              <w:spacing w:after="0" w:line="240" w:lineRule="auto"/>
              <w:jc w:val="center"/>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Заказчик</w:t>
            </w:r>
          </w:p>
          <w:p w:rsidR="000B516D" w:rsidRPr="000B516D" w:rsidRDefault="000B516D" w:rsidP="000B516D">
            <w:pPr>
              <w:widowControl w:val="0"/>
              <w:suppressAutoHyphens/>
              <w:autoSpaceDE w:val="0"/>
              <w:spacing w:after="0" w:line="240" w:lineRule="auto"/>
              <w:jc w:val="center"/>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(при наличии)</w:t>
            </w:r>
          </w:p>
        </w:tc>
        <w:tc>
          <w:tcPr>
            <w:tcW w:w="6920" w:type="dxa"/>
            <w:tcBorders>
              <w:top w:val="nil"/>
              <w:left w:val="nil"/>
              <w:bottom w:val="single" w:sz="4" w:space="0" w:color="auto"/>
              <w:right w:val="nil"/>
            </w:tcBorders>
          </w:tcPr>
          <w:p w:rsidR="000B516D" w:rsidRPr="000B516D" w:rsidRDefault="000B516D" w:rsidP="000B516D">
            <w:pPr>
              <w:widowControl w:val="0"/>
              <w:suppressAutoHyphens/>
              <w:autoSpaceDE w:val="0"/>
              <w:spacing w:after="0" w:line="240" w:lineRule="auto"/>
              <w:jc w:val="both"/>
              <w:rPr>
                <w:rFonts w:ascii="Times New Roman" w:eastAsia="Calibri" w:hAnsi="Times New Roman" w:cs="Times New Roman"/>
                <w:sz w:val="28"/>
                <w:szCs w:val="28"/>
                <w:lang w:eastAsia="zh-CN"/>
              </w:rPr>
            </w:pPr>
          </w:p>
        </w:tc>
      </w:tr>
      <w:tr w:rsidR="000B516D" w:rsidRPr="000B516D" w:rsidTr="00A202D7">
        <w:tc>
          <w:tcPr>
            <w:tcW w:w="2923" w:type="dxa"/>
          </w:tcPr>
          <w:p w:rsidR="000B516D" w:rsidRPr="000B516D" w:rsidRDefault="000B516D" w:rsidP="000B516D">
            <w:pPr>
              <w:widowControl w:val="0"/>
              <w:suppressAutoHyphens/>
              <w:autoSpaceDE w:val="0"/>
              <w:spacing w:after="0" w:line="240" w:lineRule="auto"/>
              <w:jc w:val="center"/>
              <w:rPr>
                <w:rFonts w:ascii="Times New Roman" w:eastAsia="Calibri" w:hAnsi="Times New Roman" w:cs="Times New Roman"/>
                <w:sz w:val="28"/>
                <w:szCs w:val="28"/>
                <w:lang w:eastAsia="zh-CN"/>
              </w:rPr>
            </w:pPr>
          </w:p>
        </w:tc>
        <w:tc>
          <w:tcPr>
            <w:tcW w:w="6920" w:type="dxa"/>
            <w:tcBorders>
              <w:top w:val="single" w:sz="4" w:space="0" w:color="auto"/>
              <w:left w:val="nil"/>
              <w:bottom w:val="nil"/>
              <w:right w:val="nil"/>
            </w:tcBorders>
            <w:hideMark/>
          </w:tcPr>
          <w:p w:rsidR="000B516D" w:rsidRPr="000B516D" w:rsidRDefault="000B516D" w:rsidP="000B516D">
            <w:pPr>
              <w:widowControl w:val="0"/>
              <w:suppressAutoHyphens/>
              <w:autoSpaceDE w:val="0"/>
              <w:spacing w:after="0" w:line="240" w:lineRule="auto"/>
              <w:jc w:val="both"/>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(должность, подпись, расшифровка подписи)</w:t>
            </w:r>
          </w:p>
        </w:tc>
      </w:tr>
      <w:tr w:rsidR="000B516D" w:rsidRPr="000B516D" w:rsidTr="00A202D7">
        <w:tc>
          <w:tcPr>
            <w:tcW w:w="2923" w:type="dxa"/>
            <w:hideMark/>
          </w:tcPr>
          <w:p w:rsidR="000B516D" w:rsidRPr="000B516D" w:rsidRDefault="000B516D" w:rsidP="000B516D">
            <w:pPr>
              <w:widowControl w:val="0"/>
              <w:suppressAutoHyphens/>
              <w:autoSpaceDE w:val="0"/>
              <w:spacing w:after="0" w:line="240" w:lineRule="auto"/>
              <w:jc w:val="center"/>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М.П.</w:t>
            </w:r>
          </w:p>
          <w:p w:rsidR="000B516D" w:rsidRPr="000B516D" w:rsidRDefault="000B516D" w:rsidP="000B516D">
            <w:pPr>
              <w:widowControl w:val="0"/>
              <w:suppressAutoHyphens/>
              <w:autoSpaceDE w:val="0"/>
              <w:spacing w:after="0" w:line="240" w:lineRule="auto"/>
              <w:jc w:val="center"/>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(при наличии)</w:t>
            </w:r>
          </w:p>
        </w:tc>
        <w:tc>
          <w:tcPr>
            <w:tcW w:w="6920" w:type="dxa"/>
            <w:hideMark/>
          </w:tcPr>
          <w:p w:rsidR="000B516D" w:rsidRPr="000B516D" w:rsidRDefault="000B516D" w:rsidP="000B516D">
            <w:pPr>
              <w:widowControl w:val="0"/>
              <w:suppressAutoHyphens/>
              <w:autoSpaceDE w:val="0"/>
              <w:spacing w:after="0" w:line="240" w:lineRule="auto"/>
              <w:jc w:val="both"/>
              <w:rPr>
                <w:rFonts w:ascii="Times New Roman" w:eastAsia="Calibri" w:hAnsi="Times New Roman" w:cs="Times New Roman"/>
                <w:sz w:val="28"/>
                <w:szCs w:val="28"/>
                <w:lang w:eastAsia="zh-CN"/>
              </w:rPr>
            </w:pPr>
            <w:r w:rsidRPr="000B516D">
              <w:rPr>
                <w:rFonts w:ascii="Times New Roman" w:eastAsia="Calibri" w:hAnsi="Times New Roman" w:cs="Times New Roman"/>
                <w:sz w:val="28"/>
                <w:szCs w:val="28"/>
                <w:lang w:eastAsia="zh-CN"/>
              </w:rPr>
              <w:t>"__" __________ 20__ г.</w:t>
            </w:r>
          </w:p>
        </w:tc>
      </w:tr>
    </w:tbl>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p>
    <w:p w:rsidR="000B516D" w:rsidRPr="000B516D" w:rsidRDefault="000B516D" w:rsidP="000B516D">
      <w:pPr>
        <w:spacing w:after="160" w:line="240" w:lineRule="auto"/>
        <w:ind w:left="5103"/>
        <w:contextualSpacing/>
        <w:jc w:val="right"/>
        <w:rPr>
          <w:rFonts w:ascii="Times New Roman" w:eastAsia="Calibri" w:hAnsi="Times New Roman" w:cs="Times New Roman"/>
          <w:sz w:val="28"/>
          <w:szCs w:val="28"/>
        </w:rPr>
      </w:pPr>
    </w:p>
    <w:p w:rsidR="000B516D" w:rsidRPr="000B516D" w:rsidRDefault="000B516D" w:rsidP="000B516D">
      <w:pPr>
        <w:spacing w:after="160" w:line="240" w:lineRule="auto"/>
        <w:ind w:left="5103"/>
        <w:contextualSpacing/>
        <w:jc w:val="right"/>
        <w:rPr>
          <w:rFonts w:ascii="Times New Roman" w:eastAsia="Calibri" w:hAnsi="Times New Roman" w:cs="Times New Roman"/>
          <w:sz w:val="28"/>
          <w:szCs w:val="28"/>
        </w:rPr>
      </w:pPr>
    </w:p>
    <w:p w:rsidR="000B516D" w:rsidRPr="000B516D" w:rsidRDefault="000B516D" w:rsidP="000B516D">
      <w:pPr>
        <w:spacing w:after="160" w:line="240" w:lineRule="auto"/>
        <w:ind w:left="5103"/>
        <w:contextualSpacing/>
        <w:jc w:val="right"/>
        <w:rPr>
          <w:rFonts w:ascii="Times New Roman" w:eastAsia="Calibri" w:hAnsi="Times New Roman" w:cs="Times New Roman"/>
          <w:sz w:val="28"/>
          <w:szCs w:val="28"/>
        </w:rPr>
      </w:pPr>
    </w:p>
    <w:p w:rsidR="000B516D" w:rsidRPr="000B516D" w:rsidRDefault="000B516D" w:rsidP="000B516D">
      <w:pPr>
        <w:spacing w:after="160" w:line="240" w:lineRule="auto"/>
        <w:ind w:left="5103"/>
        <w:contextualSpacing/>
        <w:jc w:val="right"/>
        <w:rPr>
          <w:rFonts w:ascii="Times New Roman" w:eastAsia="Calibri" w:hAnsi="Times New Roman" w:cs="Times New Roman"/>
          <w:sz w:val="28"/>
          <w:szCs w:val="28"/>
        </w:rPr>
      </w:pPr>
    </w:p>
    <w:p w:rsidR="000B516D" w:rsidRPr="000B516D" w:rsidRDefault="000B516D" w:rsidP="000B516D">
      <w:pPr>
        <w:spacing w:after="160" w:line="240" w:lineRule="auto"/>
        <w:ind w:left="5103"/>
        <w:contextualSpacing/>
        <w:jc w:val="right"/>
        <w:rPr>
          <w:rFonts w:ascii="Times New Roman" w:eastAsia="Calibri" w:hAnsi="Times New Roman" w:cs="Times New Roman"/>
          <w:sz w:val="28"/>
          <w:szCs w:val="28"/>
        </w:rPr>
      </w:pPr>
    </w:p>
    <w:p w:rsidR="000B516D" w:rsidRPr="000B516D" w:rsidRDefault="000B516D" w:rsidP="000B516D">
      <w:pPr>
        <w:spacing w:after="160" w:line="240" w:lineRule="auto"/>
        <w:ind w:left="5103"/>
        <w:contextualSpacing/>
        <w:jc w:val="right"/>
        <w:rPr>
          <w:rFonts w:ascii="Times New Roman" w:eastAsia="Calibri" w:hAnsi="Times New Roman" w:cs="Times New Roman"/>
          <w:sz w:val="28"/>
          <w:szCs w:val="28"/>
        </w:rPr>
      </w:pPr>
    </w:p>
    <w:p w:rsidR="000B516D" w:rsidRPr="000B516D" w:rsidRDefault="000B516D" w:rsidP="000B516D">
      <w:pPr>
        <w:spacing w:after="160" w:line="240" w:lineRule="auto"/>
        <w:ind w:left="5103"/>
        <w:contextualSpacing/>
        <w:jc w:val="right"/>
        <w:rPr>
          <w:rFonts w:ascii="Times New Roman" w:eastAsia="Calibri" w:hAnsi="Times New Roman" w:cs="Times New Roman"/>
          <w:sz w:val="28"/>
          <w:szCs w:val="28"/>
        </w:rPr>
      </w:pPr>
      <w:r w:rsidRPr="000B516D">
        <w:rPr>
          <w:rFonts w:ascii="Times New Roman" w:eastAsia="Calibri" w:hAnsi="Times New Roman" w:cs="Times New Roman"/>
          <w:sz w:val="28"/>
          <w:szCs w:val="28"/>
        </w:rPr>
        <w:t>Приложение 6</w:t>
      </w:r>
    </w:p>
    <w:p w:rsidR="000B516D" w:rsidRPr="000B516D" w:rsidRDefault="000B516D" w:rsidP="000B516D">
      <w:pPr>
        <w:spacing w:after="160" w:line="240" w:lineRule="auto"/>
        <w:ind w:left="5103"/>
        <w:contextualSpacing/>
        <w:jc w:val="right"/>
        <w:rPr>
          <w:rFonts w:ascii="Times New Roman" w:eastAsia="Calibri" w:hAnsi="Times New Roman" w:cs="Times New Roman"/>
          <w:sz w:val="28"/>
          <w:szCs w:val="28"/>
        </w:rPr>
      </w:pPr>
      <w:r w:rsidRPr="000B516D">
        <w:rPr>
          <w:rFonts w:ascii="Times New Roman" w:eastAsia="Calibri" w:hAnsi="Times New Roman" w:cs="Times New Roman"/>
          <w:sz w:val="28"/>
          <w:szCs w:val="28"/>
        </w:rPr>
        <w:t>к Административному регламенту предоставления муниципальной услуги</w:t>
      </w: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p>
    <w:p w:rsidR="000B516D" w:rsidRPr="000B516D" w:rsidRDefault="000B516D" w:rsidP="000B516D">
      <w:pPr>
        <w:spacing w:after="160" w:line="240" w:lineRule="auto"/>
        <w:ind w:firstLine="709"/>
        <w:contextualSpacing/>
        <w:jc w:val="center"/>
        <w:rPr>
          <w:rFonts w:ascii="Times New Roman" w:eastAsia="Calibri" w:hAnsi="Times New Roman" w:cs="Times New Roman"/>
          <w:sz w:val="28"/>
          <w:szCs w:val="28"/>
        </w:rPr>
      </w:pPr>
      <w:r w:rsidRPr="000B516D">
        <w:rPr>
          <w:rFonts w:ascii="Times New Roman" w:eastAsia="Calibri" w:hAnsi="Times New Roman" w:cs="Times New Roman"/>
          <w:sz w:val="28"/>
          <w:szCs w:val="28"/>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p w:rsidR="000B516D" w:rsidRPr="000B516D" w:rsidRDefault="000B516D" w:rsidP="000B516D">
      <w:pPr>
        <w:spacing w:after="160" w:line="240" w:lineRule="auto"/>
        <w:ind w:firstLine="709"/>
        <w:contextualSpacing/>
        <w:jc w:val="center"/>
        <w:rPr>
          <w:rFonts w:ascii="Times New Roman" w:eastAsia="Calibri" w:hAnsi="Times New Roman" w:cs="Times New Roman"/>
          <w:sz w:val="8"/>
          <w:szCs w:val="8"/>
        </w:rPr>
      </w:pPr>
    </w:p>
    <w:tbl>
      <w:tblPr>
        <w:tblW w:w="104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619"/>
        <w:gridCol w:w="1770"/>
        <w:gridCol w:w="4130"/>
        <w:gridCol w:w="1343"/>
      </w:tblGrid>
      <w:tr w:rsidR="000B516D" w:rsidRPr="000B516D" w:rsidTr="00A202D7">
        <w:tc>
          <w:tcPr>
            <w:tcW w:w="553" w:type="dxa"/>
            <w:shd w:val="clear" w:color="auto" w:fill="auto"/>
          </w:tcPr>
          <w:p w:rsidR="000B516D" w:rsidRPr="000B516D" w:rsidRDefault="000B516D" w:rsidP="000B516D">
            <w:pPr>
              <w:spacing w:after="0" w:line="240" w:lineRule="auto"/>
              <w:contextualSpacing/>
              <w:jc w:val="center"/>
              <w:rPr>
                <w:rFonts w:ascii="Calibri" w:eastAsia="Calibri" w:hAnsi="Calibri" w:cs="Arial"/>
                <w:lang w:bidi="he-IL"/>
              </w:rPr>
            </w:pPr>
            <w:r w:rsidRPr="000B516D">
              <w:rPr>
                <w:rFonts w:ascii="Calibri" w:eastAsia="Calibri" w:hAnsi="Calibri" w:cs="Arial"/>
                <w:lang w:bidi="he-IL"/>
              </w:rPr>
              <w:t xml:space="preserve">№ </w:t>
            </w:r>
            <w:proofErr w:type="gramStart"/>
            <w:r w:rsidRPr="000B516D">
              <w:rPr>
                <w:rFonts w:ascii="Calibri" w:eastAsia="Calibri" w:hAnsi="Calibri" w:cs="Arial"/>
                <w:lang w:bidi="he-IL"/>
              </w:rPr>
              <w:t>п</w:t>
            </w:r>
            <w:proofErr w:type="gramEnd"/>
            <w:r w:rsidRPr="000B516D">
              <w:rPr>
                <w:rFonts w:ascii="Calibri" w:eastAsia="Calibri" w:hAnsi="Calibri" w:cs="Arial"/>
                <w:lang w:bidi="he-IL"/>
              </w:rPr>
              <w:t>/п</w:t>
            </w:r>
          </w:p>
        </w:tc>
        <w:tc>
          <w:tcPr>
            <w:tcW w:w="2619" w:type="dxa"/>
            <w:shd w:val="clear" w:color="auto" w:fill="auto"/>
          </w:tcPr>
          <w:p w:rsidR="000B516D" w:rsidRPr="000B516D" w:rsidRDefault="000B516D" w:rsidP="000B516D">
            <w:pPr>
              <w:spacing w:after="0" w:line="240" w:lineRule="auto"/>
              <w:contextualSpacing/>
              <w:jc w:val="center"/>
              <w:rPr>
                <w:rFonts w:ascii="Calibri" w:eastAsia="Calibri" w:hAnsi="Calibri" w:cs="Arial"/>
              </w:rPr>
            </w:pPr>
            <w:r w:rsidRPr="000B516D">
              <w:rPr>
                <w:rFonts w:ascii="Calibri" w:eastAsia="Calibri" w:hAnsi="Calibri" w:cs="Arial"/>
              </w:rPr>
              <w:t>Место выполнения действия/используемая ИС</w:t>
            </w:r>
          </w:p>
        </w:tc>
        <w:tc>
          <w:tcPr>
            <w:tcW w:w="1770" w:type="dxa"/>
            <w:shd w:val="clear" w:color="auto" w:fill="auto"/>
          </w:tcPr>
          <w:p w:rsidR="000B516D" w:rsidRPr="000B516D" w:rsidRDefault="000B516D" w:rsidP="000B516D">
            <w:pPr>
              <w:spacing w:after="0" w:line="240" w:lineRule="auto"/>
              <w:contextualSpacing/>
              <w:jc w:val="center"/>
              <w:rPr>
                <w:rFonts w:ascii="Calibri" w:eastAsia="Calibri" w:hAnsi="Calibri" w:cs="Arial"/>
              </w:rPr>
            </w:pPr>
            <w:r w:rsidRPr="000B516D">
              <w:rPr>
                <w:rFonts w:ascii="Calibri" w:eastAsia="Calibri" w:hAnsi="Calibri" w:cs="Arial"/>
              </w:rPr>
              <w:t>Процедура</w:t>
            </w:r>
          </w:p>
        </w:tc>
        <w:tc>
          <w:tcPr>
            <w:tcW w:w="4130" w:type="dxa"/>
            <w:shd w:val="clear" w:color="auto" w:fill="auto"/>
          </w:tcPr>
          <w:p w:rsidR="000B516D" w:rsidRPr="000B516D" w:rsidRDefault="000B516D" w:rsidP="000B516D">
            <w:pPr>
              <w:spacing w:after="0" w:line="240" w:lineRule="auto"/>
              <w:contextualSpacing/>
              <w:jc w:val="center"/>
              <w:rPr>
                <w:rFonts w:ascii="Calibri" w:eastAsia="Calibri" w:hAnsi="Calibri" w:cs="Arial"/>
              </w:rPr>
            </w:pPr>
            <w:r w:rsidRPr="000B516D">
              <w:rPr>
                <w:rFonts w:ascii="Calibri" w:eastAsia="Calibri" w:hAnsi="Calibri" w:cs="Arial"/>
              </w:rPr>
              <w:t>Действия</w:t>
            </w:r>
          </w:p>
        </w:tc>
        <w:tc>
          <w:tcPr>
            <w:tcW w:w="1343" w:type="dxa"/>
            <w:shd w:val="clear" w:color="auto" w:fill="auto"/>
          </w:tcPr>
          <w:p w:rsidR="000B516D" w:rsidRPr="000B516D" w:rsidRDefault="000B516D" w:rsidP="000B516D">
            <w:pPr>
              <w:spacing w:after="0" w:line="240" w:lineRule="auto"/>
              <w:contextualSpacing/>
              <w:jc w:val="center"/>
              <w:rPr>
                <w:rFonts w:ascii="Calibri" w:eastAsia="Calibri" w:hAnsi="Calibri" w:cs="Arial"/>
              </w:rPr>
            </w:pPr>
            <w:r w:rsidRPr="000B516D">
              <w:rPr>
                <w:rFonts w:ascii="Calibri" w:eastAsia="Calibri" w:hAnsi="Calibri" w:cs="Arial"/>
              </w:rPr>
              <w:t>Срок</w:t>
            </w:r>
          </w:p>
        </w:tc>
      </w:tr>
      <w:tr w:rsidR="000B516D" w:rsidRPr="000B516D" w:rsidTr="00A202D7">
        <w:tc>
          <w:tcPr>
            <w:tcW w:w="553"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1</w:t>
            </w:r>
          </w:p>
        </w:tc>
        <w:tc>
          <w:tcPr>
            <w:tcW w:w="2619"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Ведомство/ПГС</w:t>
            </w:r>
          </w:p>
        </w:tc>
        <w:tc>
          <w:tcPr>
            <w:tcW w:w="1770"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Проверка документов и регистрация заявления</w:t>
            </w:r>
          </w:p>
        </w:tc>
        <w:tc>
          <w:tcPr>
            <w:tcW w:w="4130"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Контроль комплектности представленных документов</w:t>
            </w:r>
          </w:p>
        </w:tc>
        <w:tc>
          <w:tcPr>
            <w:tcW w:w="1343" w:type="dxa"/>
            <w:vMerge w:val="restart"/>
            <w:shd w:val="clear" w:color="auto" w:fill="auto"/>
            <w:vAlign w:val="center"/>
          </w:tcPr>
          <w:p w:rsidR="000B516D" w:rsidRPr="000B516D" w:rsidRDefault="000B516D" w:rsidP="000B516D">
            <w:pPr>
              <w:spacing w:after="0" w:line="240" w:lineRule="auto"/>
              <w:contextualSpacing/>
              <w:jc w:val="center"/>
              <w:rPr>
                <w:rFonts w:ascii="Calibri" w:eastAsia="Calibri" w:hAnsi="Calibri" w:cs="Arial"/>
              </w:rPr>
            </w:pPr>
            <w:r w:rsidRPr="000B516D">
              <w:rPr>
                <w:rFonts w:ascii="Calibri" w:eastAsia="Calibri" w:hAnsi="Calibri" w:cs="Arial"/>
              </w:rPr>
              <w:t>До 1 рабочего дня</w:t>
            </w:r>
          </w:p>
        </w:tc>
      </w:tr>
      <w:tr w:rsidR="000B516D" w:rsidRPr="000B516D" w:rsidTr="00A202D7">
        <w:tc>
          <w:tcPr>
            <w:tcW w:w="553"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2</w:t>
            </w:r>
          </w:p>
        </w:tc>
        <w:tc>
          <w:tcPr>
            <w:tcW w:w="2619"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Ведомство/ПГС</w:t>
            </w:r>
          </w:p>
        </w:tc>
        <w:tc>
          <w:tcPr>
            <w:tcW w:w="1770" w:type="dxa"/>
            <w:shd w:val="clear" w:color="auto" w:fill="auto"/>
          </w:tcPr>
          <w:p w:rsidR="000B516D" w:rsidRPr="000B516D" w:rsidRDefault="000B516D" w:rsidP="000B516D">
            <w:pPr>
              <w:spacing w:after="0" w:line="240" w:lineRule="auto"/>
              <w:contextualSpacing/>
              <w:jc w:val="both"/>
              <w:rPr>
                <w:rFonts w:ascii="Calibri" w:eastAsia="Calibri" w:hAnsi="Calibri" w:cs="Arial"/>
              </w:rPr>
            </w:pPr>
          </w:p>
        </w:tc>
        <w:tc>
          <w:tcPr>
            <w:tcW w:w="4130"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Подтверждение полномочий представителя заявителя</w:t>
            </w:r>
          </w:p>
        </w:tc>
        <w:tc>
          <w:tcPr>
            <w:tcW w:w="1343"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r>
      <w:tr w:rsidR="000B516D" w:rsidRPr="000B516D" w:rsidTr="00A202D7">
        <w:tc>
          <w:tcPr>
            <w:tcW w:w="553"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3</w:t>
            </w:r>
          </w:p>
        </w:tc>
        <w:tc>
          <w:tcPr>
            <w:tcW w:w="2619"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Ведомство/ПГС</w:t>
            </w:r>
          </w:p>
        </w:tc>
        <w:tc>
          <w:tcPr>
            <w:tcW w:w="1770" w:type="dxa"/>
            <w:shd w:val="clear" w:color="auto" w:fill="auto"/>
          </w:tcPr>
          <w:p w:rsidR="000B516D" w:rsidRPr="000B516D" w:rsidRDefault="000B516D" w:rsidP="000B516D">
            <w:pPr>
              <w:spacing w:after="0" w:line="240" w:lineRule="auto"/>
              <w:contextualSpacing/>
              <w:jc w:val="both"/>
              <w:rPr>
                <w:rFonts w:ascii="Calibri" w:eastAsia="Calibri" w:hAnsi="Calibri" w:cs="Arial"/>
              </w:rPr>
            </w:pPr>
          </w:p>
        </w:tc>
        <w:tc>
          <w:tcPr>
            <w:tcW w:w="4130"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Регистрация заявления</w:t>
            </w:r>
          </w:p>
        </w:tc>
        <w:tc>
          <w:tcPr>
            <w:tcW w:w="1343"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r>
      <w:tr w:rsidR="000B516D" w:rsidRPr="000B516D" w:rsidTr="00A202D7">
        <w:tc>
          <w:tcPr>
            <w:tcW w:w="553"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4</w:t>
            </w:r>
          </w:p>
        </w:tc>
        <w:tc>
          <w:tcPr>
            <w:tcW w:w="2619"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Ведомство/ПГС</w:t>
            </w:r>
          </w:p>
        </w:tc>
        <w:tc>
          <w:tcPr>
            <w:tcW w:w="1770" w:type="dxa"/>
            <w:shd w:val="clear" w:color="auto" w:fill="auto"/>
          </w:tcPr>
          <w:p w:rsidR="000B516D" w:rsidRPr="000B516D" w:rsidRDefault="000B516D" w:rsidP="000B516D">
            <w:pPr>
              <w:spacing w:after="0" w:line="240" w:lineRule="auto"/>
              <w:contextualSpacing/>
              <w:jc w:val="both"/>
              <w:rPr>
                <w:rFonts w:ascii="Calibri" w:eastAsia="Calibri" w:hAnsi="Calibri" w:cs="Arial"/>
              </w:rPr>
            </w:pPr>
          </w:p>
        </w:tc>
        <w:tc>
          <w:tcPr>
            <w:tcW w:w="4130"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Принятие решения об отказе в приеме документов</w:t>
            </w:r>
          </w:p>
        </w:tc>
        <w:tc>
          <w:tcPr>
            <w:tcW w:w="1343"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r>
      <w:tr w:rsidR="000B516D" w:rsidRPr="000B516D" w:rsidTr="00A202D7">
        <w:trPr>
          <w:trHeight w:val="1140"/>
        </w:trPr>
        <w:tc>
          <w:tcPr>
            <w:tcW w:w="553" w:type="dxa"/>
            <w:vMerge w:val="restart"/>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5</w:t>
            </w:r>
          </w:p>
        </w:tc>
        <w:tc>
          <w:tcPr>
            <w:tcW w:w="2619" w:type="dxa"/>
            <w:vMerge w:val="restart"/>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Ведомство/ПГС/СМЭВ</w:t>
            </w:r>
          </w:p>
        </w:tc>
        <w:tc>
          <w:tcPr>
            <w:tcW w:w="1770" w:type="dxa"/>
            <w:vMerge w:val="restart"/>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Получение сведений посредством СМЭВ</w:t>
            </w:r>
          </w:p>
        </w:tc>
        <w:tc>
          <w:tcPr>
            <w:tcW w:w="4130"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Направление межведомственных запросов</w:t>
            </w:r>
          </w:p>
        </w:tc>
        <w:tc>
          <w:tcPr>
            <w:tcW w:w="1343" w:type="dxa"/>
            <w:vMerge w:val="restart"/>
            <w:shd w:val="clear" w:color="auto" w:fill="auto"/>
            <w:vAlign w:val="center"/>
          </w:tcPr>
          <w:p w:rsidR="000B516D" w:rsidRPr="000B516D" w:rsidRDefault="000B516D" w:rsidP="000B516D">
            <w:pPr>
              <w:spacing w:after="0" w:line="240" w:lineRule="auto"/>
              <w:contextualSpacing/>
              <w:jc w:val="center"/>
              <w:rPr>
                <w:rFonts w:ascii="Calibri" w:eastAsia="Calibri" w:hAnsi="Calibri" w:cs="Arial"/>
              </w:rPr>
            </w:pPr>
            <w:r w:rsidRPr="000B516D">
              <w:rPr>
                <w:rFonts w:ascii="Calibri" w:eastAsia="Calibri" w:hAnsi="Calibri" w:cs="Arial"/>
              </w:rPr>
              <w:t>До 5 рабочих дней</w:t>
            </w:r>
          </w:p>
        </w:tc>
      </w:tr>
      <w:tr w:rsidR="000B516D" w:rsidRPr="000B516D" w:rsidTr="00A202D7">
        <w:trPr>
          <w:trHeight w:val="1125"/>
        </w:trPr>
        <w:tc>
          <w:tcPr>
            <w:tcW w:w="553"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c>
          <w:tcPr>
            <w:tcW w:w="2619"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c>
          <w:tcPr>
            <w:tcW w:w="1770"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c>
          <w:tcPr>
            <w:tcW w:w="4130"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Получение ответов на межведомственные запросы</w:t>
            </w:r>
          </w:p>
        </w:tc>
        <w:tc>
          <w:tcPr>
            <w:tcW w:w="1343"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r>
      <w:tr w:rsidR="000B516D" w:rsidRPr="000B516D" w:rsidTr="00A202D7">
        <w:tc>
          <w:tcPr>
            <w:tcW w:w="553"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6</w:t>
            </w:r>
          </w:p>
        </w:tc>
        <w:tc>
          <w:tcPr>
            <w:tcW w:w="2619"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Ведомство</w:t>
            </w:r>
          </w:p>
        </w:tc>
        <w:tc>
          <w:tcPr>
            <w:tcW w:w="1770"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Рассмотрение документов и сведений</w:t>
            </w:r>
          </w:p>
        </w:tc>
        <w:tc>
          <w:tcPr>
            <w:tcW w:w="4130"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Проверка соответствия документов и сведений, установленным критериям, для принятия решения</w:t>
            </w:r>
          </w:p>
        </w:tc>
        <w:tc>
          <w:tcPr>
            <w:tcW w:w="1343" w:type="dxa"/>
            <w:shd w:val="clear" w:color="auto" w:fill="auto"/>
            <w:vAlign w:val="center"/>
          </w:tcPr>
          <w:p w:rsidR="000B516D" w:rsidRPr="000B516D" w:rsidRDefault="000B516D" w:rsidP="000B516D">
            <w:pPr>
              <w:spacing w:after="0" w:line="240" w:lineRule="auto"/>
              <w:contextualSpacing/>
              <w:jc w:val="center"/>
              <w:rPr>
                <w:rFonts w:ascii="Calibri" w:eastAsia="Calibri" w:hAnsi="Calibri" w:cs="Arial"/>
              </w:rPr>
            </w:pPr>
            <w:r w:rsidRPr="000B516D">
              <w:rPr>
                <w:rFonts w:ascii="Calibri" w:eastAsia="Calibri" w:hAnsi="Calibri" w:cs="Arial"/>
              </w:rPr>
              <w:t>До 2 рабочих дней</w:t>
            </w:r>
          </w:p>
        </w:tc>
      </w:tr>
      <w:tr w:rsidR="000B516D" w:rsidRPr="000B516D" w:rsidTr="00A202D7">
        <w:trPr>
          <w:trHeight w:val="467"/>
        </w:trPr>
        <w:tc>
          <w:tcPr>
            <w:tcW w:w="553" w:type="dxa"/>
            <w:vMerge w:val="restart"/>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7</w:t>
            </w:r>
          </w:p>
        </w:tc>
        <w:tc>
          <w:tcPr>
            <w:tcW w:w="2619" w:type="dxa"/>
            <w:vMerge w:val="restart"/>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Ведомство/ПГС</w:t>
            </w:r>
          </w:p>
        </w:tc>
        <w:tc>
          <w:tcPr>
            <w:tcW w:w="1770" w:type="dxa"/>
            <w:vMerge w:val="restart"/>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Принятие решения</w:t>
            </w:r>
          </w:p>
        </w:tc>
        <w:tc>
          <w:tcPr>
            <w:tcW w:w="4130" w:type="dxa"/>
            <w:shd w:val="clear" w:color="auto" w:fill="auto"/>
          </w:tcPr>
          <w:p w:rsidR="000B516D" w:rsidRPr="000B516D" w:rsidRDefault="000B516D" w:rsidP="000B516D">
            <w:pPr>
              <w:spacing w:after="0" w:line="240" w:lineRule="auto"/>
              <w:contextualSpacing/>
              <w:jc w:val="both"/>
              <w:rPr>
                <w:rFonts w:ascii="Calibri" w:eastAsia="Calibri" w:hAnsi="Calibri" w:cs="Arial"/>
                <w:rtl/>
                <w:lang w:bidi="he-IL"/>
              </w:rPr>
            </w:pPr>
            <w:r w:rsidRPr="000B516D">
              <w:rPr>
                <w:rFonts w:ascii="Calibri" w:eastAsia="Calibri" w:hAnsi="Calibri" w:cs="Arial"/>
                <w:lang w:bidi="he-IL"/>
              </w:rPr>
              <w:t>Принятие решения о предоставлении муниципальной услуги</w:t>
            </w:r>
          </w:p>
        </w:tc>
        <w:tc>
          <w:tcPr>
            <w:tcW w:w="1343" w:type="dxa"/>
            <w:vMerge w:val="restart"/>
            <w:shd w:val="clear" w:color="auto" w:fill="auto"/>
          </w:tcPr>
          <w:p w:rsidR="000B516D" w:rsidRPr="000B516D" w:rsidRDefault="000B516D" w:rsidP="000B516D">
            <w:pPr>
              <w:spacing w:after="0" w:line="240" w:lineRule="auto"/>
              <w:contextualSpacing/>
              <w:jc w:val="both"/>
              <w:rPr>
                <w:rFonts w:ascii="Calibri" w:eastAsia="Calibri" w:hAnsi="Calibri" w:cs="Arial"/>
              </w:rPr>
            </w:pPr>
          </w:p>
        </w:tc>
      </w:tr>
      <w:tr w:rsidR="000B516D" w:rsidRPr="000B516D" w:rsidTr="00A202D7">
        <w:trPr>
          <w:trHeight w:val="465"/>
        </w:trPr>
        <w:tc>
          <w:tcPr>
            <w:tcW w:w="553"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c>
          <w:tcPr>
            <w:tcW w:w="2619"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c>
          <w:tcPr>
            <w:tcW w:w="1770"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c>
          <w:tcPr>
            <w:tcW w:w="4130"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Формирование решения о предоставлении муниципальной услуги</w:t>
            </w:r>
          </w:p>
        </w:tc>
        <w:tc>
          <w:tcPr>
            <w:tcW w:w="1343"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r>
      <w:tr w:rsidR="000B516D" w:rsidRPr="000B516D" w:rsidTr="00A202D7">
        <w:trPr>
          <w:trHeight w:val="345"/>
        </w:trPr>
        <w:tc>
          <w:tcPr>
            <w:tcW w:w="553"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c>
          <w:tcPr>
            <w:tcW w:w="2619"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c>
          <w:tcPr>
            <w:tcW w:w="1770"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c>
          <w:tcPr>
            <w:tcW w:w="4130"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Принятие решения об отказе в предоставлении муниципальной услуги</w:t>
            </w:r>
          </w:p>
        </w:tc>
        <w:tc>
          <w:tcPr>
            <w:tcW w:w="1343"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r>
      <w:tr w:rsidR="000B516D" w:rsidRPr="000B516D" w:rsidTr="00A202D7">
        <w:trPr>
          <w:trHeight w:val="375"/>
        </w:trPr>
        <w:tc>
          <w:tcPr>
            <w:tcW w:w="553"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c>
          <w:tcPr>
            <w:tcW w:w="2619"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c>
          <w:tcPr>
            <w:tcW w:w="1770"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c>
          <w:tcPr>
            <w:tcW w:w="4130"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Формирование решения об отказе в предоставлении муниципальной услуги</w:t>
            </w:r>
          </w:p>
        </w:tc>
        <w:tc>
          <w:tcPr>
            <w:tcW w:w="1343" w:type="dxa"/>
            <w:vMerge/>
            <w:shd w:val="clear" w:color="auto" w:fill="auto"/>
          </w:tcPr>
          <w:p w:rsidR="000B516D" w:rsidRPr="000B516D" w:rsidRDefault="000B516D" w:rsidP="000B516D">
            <w:pPr>
              <w:spacing w:after="0" w:line="240" w:lineRule="auto"/>
              <w:contextualSpacing/>
              <w:jc w:val="both"/>
              <w:rPr>
                <w:rFonts w:ascii="Calibri" w:eastAsia="Calibri" w:hAnsi="Calibri" w:cs="Arial"/>
              </w:rPr>
            </w:pPr>
          </w:p>
        </w:tc>
      </w:tr>
      <w:tr w:rsidR="000B516D" w:rsidRPr="000B516D" w:rsidTr="00A202D7">
        <w:trPr>
          <w:trHeight w:val="687"/>
        </w:trPr>
        <w:tc>
          <w:tcPr>
            <w:tcW w:w="553"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8</w:t>
            </w:r>
          </w:p>
        </w:tc>
        <w:tc>
          <w:tcPr>
            <w:tcW w:w="2619"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Модуль МФЦ/Ведомство/ПГС</w:t>
            </w:r>
          </w:p>
        </w:tc>
        <w:tc>
          <w:tcPr>
            <w:tcW w:w="1770"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Прием документов. Выдача результата на бумажном носителе (опционально)</w:t>
            </w:r>
          </w:p>
        </w:tc>
        <w:tc>
          <w:tcPr>
            <w:tcW w:w="4130" w:type="dxa"/>
            <w:shd w:val="clear" w:color="auto" w:fill="auto"/>
          </w:tcPr>
          <w:p w:rsidR="000B516D" w:rsidRPr="000B516D" w:rsidRDefault="000B516D" w:rsidP="000B516D">
            <w:pPr>
              <w:spacing w:after="0" w:line="240" w:lineRule="auto"/>
              <w:contextualSpacing/>
              <w:jc w:val="both"/>
              <w:rPr>
                <w:rFonts w:ascii="Calibri" w:eastAsia="Calibri" w:hAnsi="Calibri" w:cs="Arial"/>
              </w:rPr>
            </w:pPr>
            <w:r w:rsidRPr="000B516D">
              <w:rPr>
                <w:rFonts w:ascii="Calibri" w:eastAsia="Calibri" w:hAnsi="Calibri" w:cs="Arial"/>
              </w:rPr>
              <w:t>Выдача результата на бумажном носителе, либо в виде экземпляра электронного документа, распечатанного на бумажном носителе (</w:t>
            </w:r>
            <w:proofErr w:type="gramStart"/>
            <w:r w:rsidRPr="000B516D">
              <w:rPr>
                <w:rFonts w:ascii="Calibri" w:eastAsia="Calibri" w:hAnsi="Calibri" w:cs="Arial"/>
              </w:rPr>
              <w:t>заверенное</w:t>
            </w:r>
            <w:proofErr w:type="gramEnd"/>
            <w:r w:rsidRPr="000B516D">
              <w:rPr>
                <w:rFonts w:ascii="Calibri" w:eastAsia="Calibri" w:hAnsi="Calibri" w:cs="Arial"/>
              </w:rPr>
              <w:t xml:space="preserve"> электронной подписью Уполномоченного органа)</w:t>
            </w:r>
          </w:p>
        </w:tc>
        <w:tc>
          <w:tcPr>
            <w:tcW w:w="1343" w:type="dxa"/>
            <w:shd w:val="clear" w:color="auto" w:fill="auto"/>
          </w:tcPr>
          <w:p w:rsidR="000B516D" w:rsidRPr="000B516D" w:rsidRDefault="000B516D" w:rsidP="000B516D">
            <w:pPr>
              <w:spacing w:after="0" w:line="240" w:lineRule="auto"/>
              <w:rPr>
                <w:rFonts w:ascii="Calibri" w:eastAsia="Calibri" w:hAnsi="Calibri" w:cs="Arial"/>
              </w:rPr>
            </w:pPr>
            <w:r w:rsidRPr="000B516D">
              <w:rPr>
                <w:rFonts w:ascii="Calibri" w:eastAsia="Calibri" w:hAnsi="Calibri" w:cs="Arial"/>
              </w:rPr>
              <w:t>После окончания процедуры принятия решения</w:t>
            </w:r>
          </w:p>
        </w:tc>
      </w:tr>
    </w:tbl>
    <w:p w:rsidR="000B516D" w:rsidRPr="000B516D" w:rsidRDefault="000B516D" w:rsidP="000B516D">
      <w:pPr>
        <w:spacing w:after="160" w:line="259" w:lineRule="auto"/>
        <w:jc w:val="both"/>
        <w:rPr>
          <w:rFonts w:ascii="Times New Roman" w:eastAsia="Calibri" w:hAnsi="Times New Roman" w:cs="Times New Roman"/>
          <w:sz w:val="28"/>
          <w:szCs w:val="28"/>
        </w:rPr>
      </w:pPr>
    </w:p>
    <w:p w:rsidR="000B516D" w:rsidRPr="000B516D" w:rsidRDefault="000B516D" w:rsidP="000B516D">
      <w:pPr>
        <w:suppressAutoHyphens/>
        <w:autoSpaceDE w:val="0"/>
        <w:autoSpaceDN w:val="0"/>
        <w:adjustRightInd w:val="0"/>
        <w:spacing w:after="0" w:line="240" w:lineRule="auto"/>
        <w:ind w:firstLine="709"/>
        <w:jc w:val="center"/>
        <w:rPr>
          <w:rFonts w:ascii="Times New Roman" w:eastAsia="Times New Roman" w:hAnsi="Times New Roman" w:cs="Times New Roman"/>
          <w:bCs/>
          <w:kern w:val="1"/>
          <w:sz w:val="28"/>
          <w:szCs w:val="28"/>
          <w:lang w:eastAsia="ru-RU"/>
        </w:rPr>
      </w:pPr>
    </w:p>
    <w:p w:rsidR="00B46719" w:rsidRPr="00B46719" w:rsidRDefault="00B46719" w:rsidP="00B46719">
      <w:pPr>
        <w:spacing w:after="0" w:line="240" w:lineRule="auto"/>
        <w:jc w:val="right"/>
        <w:rPr>
          <w:rFonts w:ascii="Times New Roman" w:eastAsia="Times New Roman" w:hAnsi="Times New Roman" w:cs="Times New Roman"/>
          <w:b/>
          <w:sz w:val="36"/>
          <w:szCs w:val="36"/>
          <w:lang w:eastAsia="ru-RU"/>
        </w:rPr>
      </w:pPr>
      <w:bookmarkStart w:id="7" w:name="_GoBack"/>
      <w:bookmarkEnd w:id="7"/>
    </w:p>
    <w:sectPr w:rsidR="00B46719" w:rsidRPr="00B46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32"/>
    <w:lvl w:ilvl="0">
      <w:start w:val="1"/>
      <w:numFmt w:val="decimal"/>
      <w:lvlText w:val="%1."/>
      <w:lvlJc w:val="left"/>
      <w:pPr>
        <w:tabs>
          <w:tab w:val="num" w:pos="0"/>
        </w:tabs>
        <w:ind w:left="218" w:hanging="360"/>
      </w:pPr>
    </w:lvl>
  </w:abstractNum>
  <w:abstractNum w:abstractNumId="1">
    <w:nsid w:val="2421353E"/>
    <w:multiLevelType w:val="hybridMultilevel"/>
    <w:tmpl w:val="6C9C0C0E"/>
    <w:lvl w:ilvl="0" w:tplc="5086A31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A8"/>
    <w:rsid w:val="0008139C"/>
    <w:rsid w:val="000B516D"/>
    <w:rsid w:val="00247892"/>
    <w:rsid w:val="00A65E6A"/>
    <w:rsid w:val="00B46719"/>
    <w:rsid w:val="00B80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78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78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813776">
      <w:bodyDiv w:val="1"/>
      <w:marLeft w:val="0"/>
      <w:marRight w:val="0"/>
      <w:marTop w:val="0"/>
      <w:marBottom w:val="0"/>
      <w:divBdr>
        <w:top w:val="none" w:sz="0" w:space="0" w:color="auto"/>
        <w:left w:val="none" w:sz="0" w:space="0" w:color="auto"/>
        <w:bottom w:val="none" w:sz="0" w:space="0" w:color="auto"/>
        <w:right w:val="none" w:sz="0" w:space="0" w:color="auto"/>
      </w:divBdr>
    </w:div>
    <w:div w:id="142534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0962DEDED1E1CB77BE7F7046A42D8E0EBB87EEBBFB909EE5FEF62BDF22BC354FFAA6236C57922E07B74966ACID5DO" TargetMode="External"/><Relationship Id="rId3" Type="http://schemas.microsoft.com/office/2007/relationships/stylesWithEffects" Target="stylesWithEffects.xml"/><Relationship Id="rId7" Type="http://schemas.openxmlformats.org/officeDocument/2006/relationships/hyperlink" Target="https://gosuslugi.samreg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p-romanovka.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10962DEDED1E1CB77BE7F7046A42D8E0EBB87EEBBFB909EE5FEF62BDF22BC354FFAA6236C57922E07B74966ACID5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33</Pages>
  <Words>10459</Words>
  <Characters>59618</Characters>
  <Application>Microsoft Office Word</Application>
  <DocSecurity>0</DocSecurity>
  <Lines>496</Lines>
  <Paragraphs>139</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69938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4</cp:revision>
  <dcterms:created xsi:type="dcterms:W3CDTF">2024-03-11T08:38:00Z</dcterms:created>
  <dcterms:modified xsi:type="dcterms:W3CDTF">2024-05-07T04:20:00Z</dcterms:modified>
</cp:coreProperties>
</file>