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DE" w:rsidRPr="00623550" w:rsidRDefault="00B837DE" w:rsidP="00B837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7DE" w:rsidRPr="00881035" w:rsidRDefault="00B837DE" w:rsidP="00B837DE">
      <w:pPr>
        <w:tabs>
          <w:tab w:val="left" w:pos="1620"/>
        </w:tabs>
        <w:jc w:val="center"/>
        <w:outlineLvl w:val="0"/>
        <w:rPr>
          <w:sz w:val="32"/>
          <w:szCs w:val="32"/>
        </w:rPr>
      </w:pPr>
      <w:r w:rsidRPr="00881035">
        <w:rPr>
          <w:sz w:val="32"/>
          <w:szCs w:val="32"/>
        </w:rPr>
        <w:t>СОБРАНИЕ ПРЕДСТАВИТЕЛЕЙ</w:t>
      </w:r>
    </w:p>
    <w:p w:rsidR="00B837DE" w:rsidRPr="00881035" w:rsidRDefault="00B837DE" w:rsidP="00B837DE">
      <w:pPr>
        <w:tabs>
          <w:tab w:val="left" w:pos="1620"/>
        </w:tabs>
        <w:jc w:val="center"/>
        <w:outlineLvl w:val="0"/>
        <w:rPr>
          <w:b/>
          <w:sz w:val="32"/>
          <w:szCs w:val="32"/>
        </w:rPr>
      </w:pPr>
      <w:r w:rsidRPr="00881035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Романовка</w:t>
      </w:r>
    </w:p>
    <w:p w:rsidR="00B837DE" w:rsidRPr="00881035" w:rsidRDefault="00B837DE" w:rsidP="00B837DE">
      <w:pPr>
        <w:tabs>
          <w:tab w:val="left" w:pos="1620"/>
        </w:tabs>
        <w:jc w:val="center"/>
        <w:outlineLvl w:val="0"/>
        <w:rPr>
          <w:b/>
        </w:rPr>
      </w:pPr>
      <w:r w:rsidRPr="00881035">
        <w:rPr>
          <w:b/>
          <w:sz w:val="32"/>
          <w:szCs w:val="32"/>
        </w:rPr>
        <w:t>муниципального района Хворостянский Самарской области</w:t>
      </w:r>
    </w:p>
    <w:p w:rsidR="00B837DE" w:rsidRPr="00881035" w:rsidRDefault="00B837DE" w:rsidP="00B837DE">
      <w:pPr>
        <w:tabs>
          <w:tab w:val="left" w:pos="1620"/>
        </w:tabs>
        <w:jc w:val="center"/>
        <w:rPr>
          <w:b/>
        </w:rPr>
      </w:pPr>
    </w:p>
    <w:p w:rsidR="00B837DE" w:rsidRPr="00881035" w:rsidRDefault="00B837DE" w:rsidP="00B837DE">
      <w:pPr>
        <w:tabs>
          <w:tab w:val="left" w:pos="1620"/>
        </w:tabs>
        <w:jc w:val="center"/>
        <w:outlineLvl w:val="0"/>
      </w:pPr>
      <w:r>
        <w:t>Россия, 445585, с</w:t>
      </w:r>
      <w:r w:rsidRPr="00881035">
        <w:t xml:space="preserve">. </w:t>
      </w:r>
      <w:r>
        <w:t>Романовка, ул. Советская</w:t>
      </w:r>
      <w:r w:rsidRPr="00881035">
        <w:t xml:space="preserve"> ,1</w:t>
      </w:r>
      <w:r>
        <w:t>06 Телефон 8-277-9-47-88</w:t>
      </w:r>
    </w:p>
    <w:p w:rsidR="00B837DE" w:rsidRPr="00623550" w:rsidRDefault="00B837DE" w:rsidP="00B837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37DE" w:rsidRPr="00623550" w:rsidRDefault="00B837DE" w:rsidP="00B83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>РЕШЕНИЕ</w:t>
      </w:r>
    </w:p>
    <w:p w:rsidR="005A327F" w:rsidRDefault="00B837DE" w:rsidP="00B837DE">
      <w:pPr>
        <w:rPr>
          <w:sz w:val="28"/>
          <w:szCs w:val="28"/>
        </w:rPr>
      </w:pPr>
      <w:r>
        <w:rPr>
          <w:sz w:val="28"/>
          <w:szCs w:val="28"/>
        </w:rPr>
        <w:t>от  10.04.2022</w:t>
      </w:r>
      <w:r w:rsidRPr="0062355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623550">
        <w:rPr>
          <w:sz w:val="28"/>
          <w:szCs w:val="28"/>
        </w:rPr>
        <w:t xml:space="preserve">N </w:t>
      </w:r>
      <w:r>
        <w:rPr>
          <w:sz w:val="28"/>
          <w:szCs w:val="28"/>
        </w:rPr>
        <w:t>62/41</w:t>
      </w:r>
    </w:p>
    <w:p w:rsidR="00B837DE" w:rsidRDefault="00B837DE" w:rsidP="00B837DE">
      <w:pPr>
        <w:rPr>
          <w:sz w:val="28"/>
          <w:szCs w:val="28"/>
        </w:rPr>
      </w:pPr>
    </w:p>
    <w:p w:rsidR="00B837DE" w:rsidRDefault="00B837DE" w:rsidP="00B837DE">
      <w:pPr>
        <w:rPr>
          <w:sz w:val="28"/>
          <w:szCs w:val="28"/>
        </w:rPr>
      </w:pPr>
    </w:p>
    <w:p w:rsidR="00B837DE" w:rsidRDefault="00B837DE" w:rsidP="00B837DE">
      <w:pPr>
        <w:pStyle w:val="TableParagraph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B837DE" w:rsidRDefault="00B837DE" w:rsidP="00B837DE"/>
    <w:p w:rsidR="00B837DE" w:rsidRDefault="00B837DE" w:rsidP="00B837D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>
        <w:rPr>
          <w:color w:val="000000"/>
          <w:sz w:val="28"/>
          <w:szCs w:val="28"/>
        </w:rPr>
        <w:t xml:space="preserve">Собрание представителей  сельского поселения Романовка </w:t>
      </w:r>
      <w:r>
        <w:rPr>
          <w:bCs/>
          <w:color w:val="000000"/>
          <w:sz w:val="28"/>
          <w:szCs w:val="28"/>
        </w:rPr>
        <w:t>муниципального района Хворостянский Самарской области</w:t>
      </w:r>
    </w:p>
    <w:p w:rsidR="00B837DE" w:rsidRDefault="00B837DE" w:rsidP="00B837D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РЕШИЛО</w:t>
      </w:r>
      <w:r>
        <w:rPr>
          <w:sz w:val="28"/>
          <w:szCs w:val="28"/>
        </w:rPr>
        <w:t>:</w:t>
      </w:r>
    </w:p>
    <w:p w:rsidR="00B837DE" w:rsidRDefault="00B837DE" w:rsidP="00B837D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837DE" w:rsidRDefault="00B837DE" w:rsidP="00B837D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B837DE" w:rsidRDefault="00B837DE" w:rsidP="00B837DE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B837DE" w:rsidRDefault="00B837DE" w:rsidP="00B837DE">
      <w:pPr>
        <w:pStyle w:val="2"/>
        <w:tabs>
          <w:tab w:val="left" w:pos="1200"/>
        </w:tabs>
        <w:ind w:firstLine="0"/>
        <w:rPr>
          <w:sz w:val="28"/>
          <w:szCs w:val="28"/>
        </w:rPr>
      </w:pPr>
    </w:p>
    <w:p w:rsidR="00B837DE" w:rsidRDefault="00B837DE" w:rsidP="00B837DE">
      <w:pPr>
        <w:pStyle w:val="2"/>
        <w:tabs>
          <w:tab w:val="left" w:pos="1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837DE" w:rsidRDefault="00B837DE" w:rsidP="00B837DE">
      <w:pPr>
        <w:pStyle w:val="2"/>
        <w:tabs>
          <w:tab w:val="left" w:pos="1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Романовка</w:t>
      </w:r>
    </w:p>
    <w:p w:rsidR="00B837DE" w:rsidRDefault="00B837DE" w:rsidP="00B837DE">
      <w:pPr>
        <w:pStyle w:val="2"/>
        <w:tabs>
          <w:tab w:val="left" w:pos="1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Хворостянский</w:t>
      </w:r>
    </w:p>
    <w:p w:rsidR="00B837DE" w:rsidRDefault="00B837DE" w:rsidP="00B837DE">
      <w:pPr>
        <w:pStyle w:val="2"/>
        <w:tabs>
          <w:tab w:val="left" w:pos="1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    </w:t>
      </w:r>
      <w:r w:rsidRPr="00B837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Т.В. Сорокина</w:t>
      </w:r>
    </w:p>
    <w:p w:rsidR="00B837DE" w:rsidRDefault="00B837DE" w:rsidP="00B837DE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837DE" w:rsidRDefault="00B837DE" w:rsidP="00B837DE">
      <w:pPr>
        <w:tabs>
          <w:tab w:val="num" w:pos="200"/>
        </w:tabs>
        <w:outlineLvl w:val="0"/>
        <w:rPr>
          <w:sz w:val="28"/>
          <w:szCs w:val="28"/>
        </w:rPr>
      </w:pPr>
    </w:p>
    <w:p w:rsidR="00B837DE" w:rsidRDefault="00B837DE" w:rsidP="00B837DE">
      <w:pPr>
        <w:spacing w:line="360" w:lineRule="auto"/>
        <w:ind w:firstLine="709"/>
        <w:jc w:val="both"/>
        <w:rPr>
          <w:color w:val="000000"/>
        </w:rPr>
      </w:pPr>
    </w:p>
    <w:p w:rsidR="00B837DE" w:rsidRDefault="00B837DE" w:rsidP="00B837D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Романовка </w:t>
      </w:r>
    </w:p>
    <w:p w:rsidR="00B837DE" w:rsidRDefault="00B837DE" w:rsidP="00B837D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Хворостянский</w:t>
      </w:r>
    </w:p>
    <w:p w:rsidR="00B837DE" w:rsidRDefault="00B837DE" w:rsidP="00B837DE">
      <w:pPr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                      В.А. Пахомова</w:t>
      </w:r>
    </w:p>
    <w:p w:rsidR="00B837DE" w:rsidRDefault="00B837DE" w:rsidP="00B837DE">
      <w:pPr>
        <w:rPr>
          <w:sz w:val="28"/>
          <w:szCs w:val="28"/>
        </w:rPr>
      </w:pPr>
    </w:p>
    <w:p w:rsidR="00B837DE" w:rsidRDefault="00B837DE" w:rsidP="00B837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УТВЕРЖДЕНО</w:t>
      </w:r>
    </w:p>
    <w:p w:rsidR="00B837DE" w:rsidRDefault="00B837DE" w:rsidP="00B837DE">
      <w:r>
        <w:rPr>
          <w:sz w:val="28"/>
          <w:szCs w:val="28"/>
        </w:rPr>
        <w:t xml:space="preserve">                                                                       </w:t>
      </w:r>
      <w:r>
        <w:t>Решением Собрания представителей</w:t>
      </w:r>
    </w:p>
    <w:p w:rsidR="00B837DE" w:rsidRDefault="00B837DE" w:rsidP="00B837DE">
      <w:r>
        <w:t xml:space="preserve">                                                                                   сельского поселения Романовка</w:t>
      </w:r>
    </w:p>
    <w:p w:rsidR="00B837DE" w:rsidRDefault="00B837DE" w:rsidP="00B837DE">
      <w:r>
        <w:t xml:space="preserve">                                                                                   муниципального района Хворостянский</w:t>
      </w:r>
    </w:p>
    <w:p w:rsidR="00B837DE" w:rsidRDefault="00B837DE" w:rsidP="00B837DE">
      <w:r>
        <w:t xml:space="preserve">                                                                                   Самарской области №62/41 от 10.04.2022 </w:t>
      </w:r>
    </w:p>
    <w:p w:rsidR="00B837DE" w:rsidRDefault="00B837DE" w:rsidP="00B837DE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7C62E1" w:rsidRDefault="007C62E1" w:rsidP="00B837DE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7C62E1" w:rsidRDefault="007C62E1" w:rsidP="007C62E1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7C62E1" w:rsidRDefault="007C62E1" w:rsidP="007C62E1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Настоящий </w:t>
      </w:r>
      <w:r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>
        <w:rPr>
          <w:color w:val="000000"/>
          <w:sz w:val="28"/>
          <w:szCs w:val="28"/>
        </w:rPr>
        <w:t xml:space="preserve">установления и оценки </w:t>
      </w:r>
      <w:proofErr w:type="gramStart"/>
      <w:r>
        <w:rPr>
          <w:color w:val="000000"/>
          <w:sz w:val="28"/>
          <w:szCs w:val="28"/>
        </w:rPr>
        <w:t>применения</w:t>
      </w:r>
      <w:proofErr w:type="gramEnd"/>
      <w:r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>
        <w:rPr>
          <w:color w:val="000000"/>
          <w:sz w:val="28"/>
          <w:szCs w:val="28"/>
        </w:rPr>
        <w:t>оценке применения обязательных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>
        <w:rPr>
          <w:color w:val="000000"/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7C62E1" w:rsidRDefault="007C62E1" w:rsidP="007C62E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7C62E1" w:rsidRDefault="007C62E1" w:rsidP="007C62E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7C62E1" w:rsidRDefault="007C62E1" w:rsidP="007C62E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устанавливаемых</w:t>
      </w:r>
      <w:proofErr w:type="gramEnd"/>
      <w:r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7C62E1" w:rsidRDefault="007C62E1" w:rsidP="007C62E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7C62E1" w:rsidRDefault="007C62E1" w:rsidP="007C62E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7C62E1" w:rsidRDefault="007C62E1" w:rsidP="007C62E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E93B88" w:rsidRPr="00E93B88">
        <w:rPr>
          <w:color w:val="000000"/>
          <w:sz w:val="28"/>
          <w:szCs w:val="28"/>
        </w:rPr>
        <w:t xml:space="preserve"> </w:t>
      </w:r>
      <w:r w:rsidR="00E93B88"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</w:t>
      </w:r>
      <w:r w:rsidR="00E93B88" w:rsidRPr="00E93B88">
        <w:rPr>
          <w:color w:val="000000"/>
          <w:sz w:val="28"/>
          <w:szCs w:val="28"/>
        </w:rPr>
        <w:t xml:space="preserve"> </w:t>
      </w:r>
      <w:r w:rsidR="00E93B88"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r>
        <w:rPr>
          <w:color w:val="000000"/>
          <w:sz w:val="28"/>
          <w:szCs w:val="28"/>
        </w:rPr>
        <w:t xml:space="preserve"> на официальном сайте администрации</w:t>
      </w:r>
      <w:r w:rsidR="00E93B88" w:rsidRPr="00E93B88">
        <w:rPr>
          <w:color w:val="000000"/>
          <w:sz w:val="28"/>
          <w:szCs w:val="28"/>
        </w:rPr>
        <w:t xml:space="preserve"> </w:t>
      </w:r>
      <w:r w:rsidR="00E93B88"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 (далее – официальный сайт) в подразделе «Обязательные требования» раздела «Контрольно-надзорная деятельность». Ссылка на раздел «Контрольно-надзорная деятельность» должна быть размещена на главной странице официального сайта.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разработке муниципальных нормативных правовых актов, устанавливающих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, администрацией </w:t>
      </w:r>
      <w:r>
        <w:rPr>
          <w:color w:val="000000"/>
          <w:sz w:val="28"/>
          <w:szCs w:val="28"/>
        </w:rPr>
        <w:t xml:space="preserve">Хворостянского района Самарской области </w:t>
      </w:r>
      <w:r>
        <w:rPr>
          <w:color w:val="000000"/>
          <w:sz w:val="28"/>
          <w:szCs w:val="28"/>
        </w:rPr>
        <w:t>проводится оценка регулирующего воздействия в порядке, утвержденном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7C62E1" w:rsidRDefault="007C62E1" w:rsidP="007C62E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сельского поселения Романовка муниципального района Хворостянский Самарской области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применения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7C62E1" w:rsidRDefault="007C62E1" w:rsidP="007C62E1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публичное обсуждение ежегодного отчета;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утверждение главой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 ежегодного отчета.</w:t>
      </w:r>
    </w:p>
    <w:p w:rsidR="007C62E1" w:rsidRDefault="007C62E1" w:rsidP="007C62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ежегодном отчете подлежат отражению: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сведения о результатах оценки применения обязательных требований, сводку поступивших в администрацию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 замечаний и предложений по вопросам применения обязательных требований (при наличии замечаний и предложений);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основные группы субъектов предпринимательской</w:t>
      </w:r>
      <w:r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>
        <w:rPr>
          <w:color w:val="000000"/>
          <w:sz w:val="28"/>
          <w:szCs w:val="28"/>
        </w:rPr>
        <w:t>В целях публичного обсуждения ежегодного отчета администрация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 размещает не позднее 1 декабря текст ежегодного отчета в разделе «Контрольно-надзорная деятельность» официального сайта.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разделе</w:t>
      </w:r>
      <w:proofErr w:type="gramEnd"/>
      <w:r>
        <w:rPr>
          <w:color w:val="000000"/>
          <w:sz w:val="28"/>
          <w:szCs w:val="28"/>
        </w:rPr>
        <w:t xml:space="preserve"> «Контрольно-надзорная деятельность» официального сайта.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 результатам публичного обсуждения ежегодного отчета администрация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  <w:proofErr w:type="gramEnd"/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11. В течение 10 рабочих дней после доработки ежегодного отчета он утверждается Главой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 области</w:t>
      </w:r>
      <w:proofErr w:type="gramStart"/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12. </w:t>
      </w:r>
      <w:r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>
        <w:rPr>
          <w:color w:val="000000"/>
          <w:sz w:val="28"/>
          <w:szCs w:val="28"/>
          <w:shd w:val="clear" w:color="auto" w:fill="FFFFFF"/>
        </w:rPr>
        <w:t>Глава</w:t>
      </w:r>
      <w:r w:rsidRPr="007C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Романовка муниципального района Хворостянский Самарской</w:t>
      </w:r>
      <w:r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</w:rPr>
        <w:t>принимает решение, содержащее вывод: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 иной экономической деятельности;</w:t>
      </w: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 Администрация сельского поселения Романовка муниципального района Хворостянский Самарской области</w:t>
      </w:r>
      <w:r>
        <w:rPr>
          <w:color w:val="000000"/>
          <w:sz w:val="28"/>
          <w:szCs w:val="28"/>
        </w:rPr>
        <w:t xml:space="preserve">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Положения муниципального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нормативого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Положения </w:t>
      </w:r>
      <w:r>
        <w:rPr>
          <w:color w:val="000000"/>
          <w:sz w:val="28"/>
          <w:szCs w:val="28"/>
        </w:rPr>
        <w:t>настоящего пункта</w:t>
      </w:r>
      <w:r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62E1" w:rsidRDefault="007C62E1" w:rsidP="007C62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62E1" w:rsidRDefault="007C62E1" w:rsidP="007C62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7C62E1" w:rsidRDefault="007C62E1" w:rsidP="007C62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7C62E1" w:rsidRDefault="007C62E1" w:rsidP="007C62E1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t>(далее – Порядок)</w:t>
      </w:r>
    </w:p>
    <w:p w:rsidR="007C62E1" w:rsidRDefault="007C62E1" w:rsidP="007C62E1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>
        <w:rPr>
          <w:color w:val="000000"/>
          <w:sz w:val="28"/>
          <w:szCs w:val="28"/>
        </w:rPr>
        <w:t xml:space="preserve">установления и оценки </w:t>
      </w:r>
      <w:proofErr w:type="gramStart"/>
      <w:r>
        <w:rPr>
          <w:color w:val="000000"/>
          <w:sz w:val="28"/>
          <w:szCs w:val="28"/>
        </w:rPr>
        <w:t>применения</w:t>
      </w:r>
      <w:proofErr w:type="gramEnd"/>
      <w:r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1)  </w:t>
      </w:r>
      <w:r>
        <w:rPr>
          <w:color w:val="000000"/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>
        <w:rPr>
          <w:color w:val="000000"/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</w:t>
      </w:r>
      <w:r>
        <w:rPr>
          <w:rStyle w:val="a3"/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</w:t>
      </w:r>
      <w:proofErr w:type="gramStart"/>
      <w:r>
        <w:rPr>
          <w:color w:val="000000"/>
          <w:sz w:val="28"/>
          <w:szCs w:val="28"/>
        </w:rPr>
        <w:t xml:space="preserve">Этот этап обязателен даже в том случае, если в утверждающих Порядок органах местного самоуправления городского или сельского поселения отсутствует специалист, имеющий юридическое образование; </w:t>
      </w:r>
      <w:proofErr w:type="gramEnd"/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7C62E1" w:rsidRDefault="007C62E1" w:rsidP="007C62E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7C62E1" w:rsidRDefault="007C62E1" w:rsidP="00B837DE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B837DE" w:rsidRPr="00B837DE" w:rsidRDefault="00B837DE" w:rsidP="00B837DE"/>
    <w:sectPr w:rsidR="00B837DE" w:rsidRPr="00B8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4A"/>
    <w:rsid w:val="00181F92"/>
    <w:rsid w:val="005A327F"/>
    <w:rsid w:val="007C62E1"/>
    <w:rsid w:val="00810F0C"/>
    <w:rsid w:val="00B837DE"/>
    <w:rsid w:val="00E93B88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837D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2">
    <w:name w:val="Body Text 2"/>
    <w:basedOn w:val="a"/>
    <w:link w:val="20"/>
    <w:semiHidden/>
    <w:unhideWhenUsed/>
    <w:rsid w:val="00B837DE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B8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37DE"/>
    <w:pPr>
      <w:spacing w:before="100" w:beforeAutospacing="1" w:after="100" w:afterAutospacing="1"/>
    </w:pPr>
  </w:style>
  <w:style w:type="character" w:styleId="a3">
    <w:name w:val="Hyperlink"/>
    <w:uiPriority w:val="99"/>
    <w:semiHidden/>
    <w:unhideWhenUsed/>
    <w:rsid w:val="007C6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837D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2">
    <w:name w:val="Body Text 2"/>
    <w:basedOn w:val="a"/>
    <w:link w:val="20"/>
    <w:semiHidden/>
    <w:unhideWhenUsed/>
    <w:rsid w:val="00B837DE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B8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37DE"/>
    <w:pPr>
      <w:spacing w:before="100" w:beforeAutospacing="1" w:after="100" w:afterAutospacing="1"/>
    </w:pPr>
  </w:style>
  <w:style w:type="character" w:styleId="a3">
    <w:name w:val="Hyperlink"/>
    <w:uiPriority w:val="99"/>
    <w:semiHidden/>
    <w:unhideWhenUsed/>
    <w:rsid w:val="007C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2789</Words>
  <Characters>15903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СОБРАНИЕ ПРЕДСТАВИТЕЛЕЙ</vt:lpstr>
      <vt:lpstr>сельского поселения Романовка</vt:lpstr>
      <vt:lpstr>муниципального района Хворостянский Самарской области</vt:lpstr>
      <vt:lpstr>Россия, 445585, с. Романовка, ул. Советская ,106 Телефон 8-277-9-47-88</vt:lpstr>
      <vt:lpstr/>
      <vt:lpstr/>
      <vt:lpstr/>
      <vt:lpstr/>
      <vt:lpstr>Порядок установления и оценки применения содержащихся в муниципальных нормативны</vt:lpstr>
      <vt:lpstr/>
      <vt:lpstr>6. Процедура оценки применения обязательных требований состоит из следующих этап</vt:lpstr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2022-04-20T11:45:00Z</dcterms:created>
  <dcterms:modified xsi:type="dcterms:W3CDTF">2022-04-21T11:44:00Z</dcterms:modified>
</cp:coreProperties>
</file>